
<file path=[Content_Types].xml><?xml version="1.0" encoding="utf-8"?>
<Types xmlns="http://schemas.openxmlformats.org/package/2006/content-types">
  <Default Extension="png" ContentType="image/png"/>
  <Default Extension="jpe"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FB93" w14:textId="27A6D53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076E57B0"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Start w:id="1" w:name="_Hlk35454758"/>
      <w:bookmarkEnd w:id="0"/>
      <w:bookmarkEnd w:id="1"/>
      <w:r>
        <w:rPr>
          <w:rFonts w:ascii="Arial" w:hAnsi="Arial" w:cs="Arial"/>
          <w:b/>
          <w:i/>
          <w:sz w:val="28"/>
          <w:szCs w:val="28"/>
        </w:rPr>
        <w:t>A newsletter of Zion Lutheran Church ~ Ottawa Lake, MI</w:t>
      </w:r>
    </w:p>
    <w:p w14:paraId="749988C4" w14:textId="7C04B95B" w:rsidR="005A16E8" w:rsidRDefault="00FC20C1" w:rsidP="005A16E8">
      <w:pPr>
        <w:jc w:val="center"/>
        <w:rPr>
          <w:rFonts w:ascii="Arial" w:hAnsi="Arial" w:cs="Arial"/>
          <w:b/>
          <w:i/>
          <w:sz w:val="28"/>
          <w:szCs w:val="28"/>
        </w:rPr>
      </w:pPr>
      <w:r>
        <w:rPr>
          <w:rFonts w:ascii="Arial" w:hAnsi="Arial" w:cs="Arial"/>
          <w:b/>
          <w:i/>
          <w:sz w:val="28"/>
          <w:szCs w:val="28"/>
        </w:rPr>
        <w:t>June</w:t>
      </w:r>
      <w:r w:rsidR="00C4533C">
        <w:rPr>
          <w:rFonts w:ascii="Arial" w:hAnsi="Arial" w:cs="Arial"/>
          <w:b/>
          <w:i/>
          <w:sz w:val="28"/>
          <w:szCs w:val="28"/>
        </w:rPr>
        <w:t xml:space="preserve"> 2021</w:t>
      </w:r>
    </w:p>
    <w:p w14:paraId="71C81CD3" w14:textId="4DBAB94C" w:rsidR="005A16E8" w:rsidRDefault="005A16E8" w:rsidP="005A16E8">
      <w:pPr>
        <w:jc w:val="center"/>
        <w:rPr>
          <w:rFonts w:ascii="Arial" w:hAnsi="Arial" w:cs="Arial"/>
          <w:b/>
          <w:i/>
          <w:sz w:val="28"/>
          <w:szCs w:val="28"/>
        </w:rPr>
      </w:pPr>
      <w:r>
        <w:rPr>
          <w:rFonts w:ascii="Arial" w:hAnsi="Arial" w:cs="Arial"/>
          <w:b/>
          <w:i/>
          <w:sz w:val="28"/>
          <w:szCs w:val="28"/>
        </w:rPr>
        <w:t>+ + + + + + + + + +</w:t>
      </w:r>
    </w:p>
    <w:p w14:paraId="36CBE865" w14:textId="406F3543" w:rsidR="00703C3A" w:rsidRDefault="00FC20C1" w:rsidP="00A501A2">
      <w:pPr>
        <w:jc w:val="center"/>
        <w:rPr>
          <w:rFonts w:ascii="Arial" w:hAnsi="Arial" w:cs="Arial"/>
          <w:b/>
          <w:i/>
          <w:sz w:val="28"/>
          <w:szCs w:val="28"/>
        </w:rPr>
      </w:pPr>
      <w:r>
        <w:rPr>
          <w:rFonts w:ascii="Arial" w:hAnsi="Arial" w:cs="Arial"/>
          <w:b/>
          <w:i/>
          <w:noProof/>
          <w:sz w:val="48"/>
          <w:szCs w:val="32"/>
        </w:rPr>
        <w:drawing>
          <wp:anchor distT="0" distB="0" distL="114300" distR="114300" simplePos="0" relativeHeight="251815936" behindDoc="1" locked="0" layoutInCell="1" allowOverlap="1" wp14:anchorId="5C0B3120" wp14:editId="4EC57119">
            <wp:simplePos x="0" y="0"/>
            <wp:positionH relativeFrom="column">
              <wp:posOffset>3454400</wp:posOffset>
            </wp:positionH>
            <wp:positionV relativeFrom="paragraph">
              <wp:posOffset>147320</wp:posOffset>
            </wp:positionV>
            <wp:extent cx="2280920" cy="1600200"/>
            <wp:effectExtent l="0" t="0" r="5080" b="0"/>
            <wp:wrapTight wrapText="bothSides">
              <wp:wrapPolygon edited="0">
                <wp:start x="0" y="0"/>
                <wp:lineTo x="0" y="21343"/>
                <wp:lineTo x="21468" y="21343"/>
                <wp:lineTo x="214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09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3F9BF" w14:textId="4B2CC87F" w:rsidR="00FB227D" w:rsidRDefault="00FB227D" w:rsidP="00FB227D">
      <w:pPr>
        <w:jc w:val="center"/>
        <w:rPr>
          <w:rFonts w:ascii="Arial" w:hAnsi="Arial" w:cs="Arial"/>
          <w:b/>
          <w:i/>
          <w:sz w:val="48"/>
          <w:szCs w:val="32"/>
        </w:rPr>
      </w:pPr>
      <w:r w:rsidRPr="00344ACE">
        <w:rPr>
          <w:rFonts w:ascii="Arial" w:hAnsi="Arial" w:cs="Arial"/>
          <w:b/>
          <w:i/>
          <w:sz w:val="48"/>
          <w:szCs w:val="32"/>
        </w:rPr>
        <w:t xml:space="preserve">Happy </w:t>
      </w:r>
      <w:r w:rsidR="00FC20C1">
        <w:rPr>
          <w:rFonts w:ascii="Arial" w:hAnsi="Arial" w:cs="Arial"/>
          <w:b/>
          <w:i/>
          <w:sz w:val="48"/>
          <w:szCs w:val="32"/>
        </w:rPr>
        <w:t>Father’s</w:t>
      </w:r>
      <w:r w:rsidRPr="00344ACE">
        <w:rPr>
          <w:rFonts w:ascii="Arial" w:hAnsi="Arial" w:cs="Arial"/>
          <w:b/>
          <w:i/>
          <w:sz w:val="48"/>
          <w:szCs w:val="32"/>
        </w:rPr>
        <w:t xml:space="preserve"> Day </w:t>
      </w:r>
    </w:p>
    <w:p w14:paraId="5B8102D4" w14:textId="709F26B6" w:rsidR="00FB227D" w:rsidRPr="00344ACE" w:rsidRDefault="009F286F" w:rsidP="00FB227D">
      <w:pPr>
        <w:jc w:val="center"/>
        <w:rPr>
          <w:rFonts w:ascii="Arial" w:hAnsi="Arial" w:cs="Arial"/>
          <w:b/>
          <w:i/>
          <w:sz w:val="48"/>
          <w:szCs w:val="32"/>
        </w:rPr>
      </w:pPr>
      <w:r w:rsidRPr="00344ACE">
        <w:rPr>
          <w:rFonts w:ascii="Arial" w:hAnsi="Arial" w:cs="Arial"/>
          <w:b/>
          <w:i/>
          <w:sz w:val="48"/>
          <w:szCs w:val="32"/>
        </w:rPr>
        <w:t>To</w:t>
      </w:r>
      <w:r w:rsidR="00FB227D" w:rsidRPr="00344ACE">
        <w:rPr>
          <w:rFonts w:ascii="Arial" w:hAnsi="Arial" w:cs="Arial"/>
          <w:b/>
          <w:i/>
          <w:sz w:val="48"/>
          <w:szCs w:val="32"/>
        </w:rPr>
        <w:t xml:space="preserve"> all of our </w:t>
      </w:r>
    </w:p>
    <w:p w14:paraId="7F56752D" w14:textId="4DA9D355" w:rsidR="00FB227D" w:rsidRDefault="00FC20C1" w:rsidP="00FB227D">
      <w:pPr>
        <w:jc w:val="center"/>
        <w:rPr>
          <w:rFonts w:ascii="Arial" w:hAnsi="Arial" w:cs="Arial"/>
          <w:bCs/>
          <w:i/>
          <w:sz w:val="22"/>
          <w:szCs w:val="22"/>
        </w:rPr>
      </w:pPr>
      <w:r>
        <w:rPr>
          <w:rFonts w:ascii="Arial" w:hAnsi="Arial" w:cs="Arial"/>
          <w:b/>
          <w:i/>
          <w:sz w:val="48"/>
          <w:szCs w:val="32"/>
        </w:rPr>
        <w:t>Fathers</w:t>
      </w:r>
      <w:r w:rsidR="00FB227D" w:rsidRPr="00344ACE">
        <w:rPr>
          <w:rFonts w:ascii="Arial" w:hAnsi="Arial" w:cs="Arial"/>
          <w:b/>
          <w:i/>
          <w:sz w:val="48"/>
          <w:szCs w:val="32"/>
        </w:rPr>
        <w:t xml:space="preserve"> and Grand</w:t>
      </w:r>
      <w:r>
        <w:rPr>
          <w:rFonts w:ascii="Arial" w:hAnsi="Arial" w:cs="Arial"/>
          <w:b/>
          <w:i/>
          <w:sz w:val="48"/>
          <w:szCs w:val="32"/>
        </w:rPr>
        <w:t>fathers</w:t>
      </w:r>
      <w:r w:rsidR="00FB227D" w:rsidRPr="00344ACE">
        <w:rPr>
          <w:rFonts w:ascii="Arial" w:hAnsi="Arial" w:cs="Arial"/>
          <w:b/>
          <w:i/>
          <w:sz w:val="48"/>
          <w:szCs w:val="32"/>
        </w:rPr>
        <w:t>!</w:t>
      </w:r>
    </w:p>
    <w:p w14:paraId="6F78758D" w14:textId="7B428B6B" w:rsidR="00FB227D" w:rsidRDefault="00FB227D" w:rsidP="00A501A2">
      <w:pPr>
        <w:jc w:val="center"/>
        <w:rPr>
          <w:rFonts w:ascii="Arial" w:hAnsi="Arial" w:cs="Arial"/>
          <w:b/>
          <w:i/>
          <w:sz w:val="28"/>
          <w:szCs w:val="28"/>
        </w:rPr>
      </w:pPr>
    </w:p>
    <w:p w14:paraId="2D1473D7" w14:textId="341FAA34" w:rsidR="00FB227D" w:rsidRDefault="00FB227D" w:rsidP="00A501A2">
      <w:pPr>
        <w:jc w:val="center"/>
        <w:rPr>
          <w:rFonts w:ascii="Arial" w:hAnsi="Arial" w:cs="Arial"/>
          <w:b/>
          <w:i/>
          <w:sz w:val="28"/>
          <w:szCs w:val="28"/>
        </w:rPr>
      </w:pPr>
    </w:p>
    <w:p w14:paraId="27BCAC4B" w14:textId="0847EC25" w:rsidR="00CA4365" w:rsidRPr="005C253F" w:rsidRDefault="00880DD1" w:rsidP="00A501A2">
      <w:pPr>
        <w:jc w:val="center"/>
        <w:rPr>
          <w:rFonts w:ascii="Arial" w:hAnsi="Arial" w:cs="Arial"/>
          <w:b/>
          <w:bCs/>
          <w:sz w:val="24"/>
          <w:szCs w:val="24"/>
        </w:rPr>
      </w:pPr>
      <w:r w:rsidRPr="005C253F">
        <w:rPr>
          <w:rFonts w:ascii="Arial" w:hAnsi="Arial" w:cs="Arial"/>
          <w:noProof/>
          <w:sz w:val="24"/>
          <w:szCs w:val="24"/>
        </w:rPr>
        <w:drawing>
          <wp:anchor distT="0" distB="0" distL="114300" distR="114300" simplePos="0" relativeHeight="251802624" behindDoc="1" locked="0" layoutInCell="1" allowOverlap="1" wp14:anchorId="20DD3185" wp14:editId="56F10D13">
            <wp:simplePos x="0" y="0"/>
            <wp:positionH relativeFrom="column">
              <wp:posOffset>62484</wp:posOffset>
            </wp:positionH>
            <wp:positionV relativeFrom="paragraph">
              <wp:posOffset>74549</wp:posOffset>
            </wp:positionV>
            <wp:extent cx="2327275" cy="857250"/>
            <wp:effectExtent l="0" t="0" r="0" b="0"/>
            <wp:wrapTight wrapText="bothSides">
              <wp:wrapPolygon edited="0">
                <wp:start x="0" y="0"/>
                <wp:lineTo x="0" y="21120"/>
                <wp:lineTo x="21394" y="21120"/>
                <wp:lineTo x="2139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857250"/>
                    </a:xfrm>
                    <a:prstGeom prst="rect">
                      <a:avLst/>
                    </a:prstGeom>
                  </pic:spPr>
                </pic:pic>
              </a:graphicData>
            </a:graphic>
            <wp14:sizeRelH relativeFrom="page">
              <wp14:pctWidth>0</wp14:pctWidth>
            </wp14:sizeRelH>
            <wp14:sizeRelV relativeFrom="page">
              <wp14:pctHeight>0</wp14:pctHeight>
            </wp14:sizeRelV>
          </wp:anchor>
        </w:drawing>
      </w:r>
      <w:r w:rsidR="00A501A2" w:rsidRPr="005C253F">
        <w:rPr>
          <w:rFonts w:ascii="Arial" w:hAnsi="Arial" w:cs="Arial"/>
          <w:b/>
          <w:i/>
          <w:sz w:val="24"/>
          <w:szCs w:val="24"/>
        </w:rPr>
        <w:t>Lutheran Men ~Monthly Breakfast</w:t>
      </w:r>
    </w:p>
    <w:p w14:paraId="54A36174" w14:textId="34D19133" w:rsidR="005C253F" w:rsidRDefault="00A501A2" w:rsidP="00A501A2">
      <w:pPr>
        <w:jc w:val="center"/>
        <w:rPr>
          <w:rFonts w:ascii="Arial" w:hAnsi="Arial" w:cs="Arial"/>
          <w:sz w:val="24"/>
          <w:szCs w:val="24"/>
        </w:rPr>
      </w:pPr>
      <w:r w:rsidRPr="005C253F">
        <w:rPr>
          <w:rFonts w:ascii="Arial" w:hAnsi="Arial" w:cs="Arial"/>
          <w:sz w:val="24"/>
          <w:szCs w:val="24"/>
        </w:rPr>
        <w:t xml:space="preserve">On </w:t>
      </w:r>
      <w:r w:rsidR="00FC20C1">
        <w:rPr>
          <w:rFonts w:ascii="Arial" w:hAnsi="Arial" w:cs="Arial"/>
          <w:sz w:val="24"/>
          <w:szCs w:val="24"/>
        </w:rPr>
        <w:t>June 12</w:t>
      </w:r>
      <w:r w:rsidRPr="005C253F">
        <w:rPr>
          <w:rFonts w:ascii="Arial" w:hAnsi="Arial" w:cs="Arial"/>
          <w:sz w:val="24"/>
          <w:szCs w:val="24"/>
        </w:rPr>
        <w:t>, 2021, we will have our</w:t>
      </w:r>
      <w:r w:rsidR="004450AD" w:rsidRPr="005C253F">
        <w:rPr>
          <w:rFonts w:ascii="Arial" w:hAnsi="Arial" w:cs="Arial"/>
          <w:sz w:val="24"/>
          <w:szCs w:val="24"/>
        </w:rPr>
        <w:t xml:space="preserve"> </w:t>
      </w:r>
      <w:r w:rsidRPr="005C253F">
        <w:rPr>
          <w:rFonts w:ascii="Arial" w:hAnsi="Arial" w:cs="Arial"/>
          <w:sz w:val="24"/>
          <w:szCs w:val="24"/>
        </w:rPr>
        <w:t xml:space="preserve">Lutheran Men’s Monthly breakfast.  Breakfast </w:t>
      </w:r>
      <w:r w:rsidR="009F286F" w:rsidRPr="005C253F">
        <w:rPr>
          <w:rFonts w:ascii="Arial" w:hAnsi="Arial" w:cs="Arial"/>
          <w:sz w:val="24"/>
          <w:szCs w:val="24"/>
        </w:rPr>
        <w:t>will be</w:t>
      </w:r>
      <w:r w:rsidRPr="005C253F">
        <w:rPr>
          <w:rFonts w:ascii="Arial" w:hAnsi="Arial" w:cs="Arial"/>
          <w:sz w:val="24"/>
          <w:szCs w:val="24"/>
        </w:rPr>
        <w:t xml:space="preserve"> served at 8:00 a.m.  We will have a hot breakfast, devotion, and a Bible study.   </w:t>
      </w:r>
      <w:r w:rsidRPr="005C253F">
        <w:rPr>
          <w:rFonts w:ascii="Arial" w:hAnsi="Arial" w:cs="Arial"/>
          <w:b/>
          <w:bCs/>
          <w:sz w:val="24"/>
          <w:szCs w:val="24"/>
        </w:rPr>
        <w:t>Please come and feel free to invite a friend or neighbor.</w:t>
      </w:r>
      <w:r w:rsidRPr="005C253F">
        <w:rPr>
          <w:rFonts w:ascii="Arial" w:hAnsi="Arial" w:cs="Arial"/>
          <w:sz w:val="24"/>
          <w:szCs w:val="24"/>
        </w:rPr>
        <w:t xml:space="preserve"> </w:t>
      </w:r>
    </w:p>
    <w:p w14:paraId="3E3352D0" w14:textId="5C314D83" w:rsidR="00FB227D" w:rsidRPr="00FB227D" w:rsidRDefault="00FB227D" w:rsidP="00F30081">
      <w:pPr>
        <w:jc w:val="center"/>
        <w:rPr>
          <w:rFonts w:ascii="Arial" w:hAnsi="Arial" w:cs="Arial"/>
          <w:b/>
          <w:i/>
          <w:sz w:val="24"/>
          <w:szCs w:val="24"/>
        </w:rPr>
      </w:pPr>
    </w:p>
    <w:p w14:paraId="7F235AA9" w14:textId="77777777" w:rsidR="00880DD1" w:rsidRDefault="00880DD1" w:rsidP="00F30081">
      <w:pPr>
        <w:jc w:val="center"/>
        <w:rPr>
          <w:rFonts w:ascii="Arial" w:hAnsi="Arial" w:cs="Arial"/>
          <w:b/>
          <w:i/>
          <w:sz w:val="24"/>
          <w:szCs w:val="24"/>
        </w:rPr>
      </w:pPr>
      <w:r>
        <w:rPr>
          <w:noProof/>
        </w:rPr>
        <w:drawing>
          <wp:anchor distT="0" distB="0" distL="114300" distR="114300" simplePos="0" relativeHeight="251845632" behindDoc="1" locked="0" layoutInCell="1" allowOverlap="1" wp14:anchorId="28D2DEF3" wp14:editId="0F7B4A0C">
            <wp:simplePos x="0" y="0"/>
            <wp:positionH relativeFrom="column">
              <wp:posOffset>3377184</wp:posOffset>
            </wp:positionH>
            <wp:positionV relativeFrom="paragraph">
              <wp:posOffset>-27940</wp:posOffset>
            </wp:positionV>
            <wp:extent cx="2641473" cy="3732103"/>
            <wp:effectExtent l="0" t="0" r="6985" b="1905"/>
            <wp:wrapTight wrapText="bothSides">
              <wp:wrapPolygon edited="0">
                <wp:start x="0" y="0"/>
                <wp:lineTo x="0" y="21501"/>
                <wp:lineTo x="21501" y="21501"/>
                <wp:lineTo x="21501" y="0"/>
                <wp:lineTo x="0" y="0"/>
              </wp:wrapPolygon>
            </wp:wrapTight>
            <wp:docPr id="34" name="Picture 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927" cy="3734158"/>
                    </a:xfrm>
                    <a:prstGeom prst="rect">
                      <a:avLst/>
                    </a:prstGeom>
                    <a:noFill/>
                    <a:ln>
                      <a:noFill/>
                    </a:ln>
                  </pic:spPr>
                </pic:pic>
              </a:graphicData>
            </a:graphic>
            <wp14:sizeRelH relativeFrom="page">
              <wp14:pctWidth>0</wp14:pctWidth>
            </wp14:sizeRelH>
            <wp14:sizeRelV relativeFrom="page">
              <wp14:pctHeight>0</wp14:pctHeight>
            </wp14:sizeRelV>
          </wp:anchor>
        </w:drawing>
      </w:r>
      <w:r w:rsidR="00F30081" w:rsidRPr="005C253F">
        <w:rPr>
          <w:rFonts w:ascii="Arial" w:hAnsi="Arial" w:cs="Arial"/>
          <w:b/>
          <w:i/>
          <w:sz w:val="24"/>
          <w:szCs w:val="24"/>
        </w:rPr>
        <w:t>Zion Lutheran Church</w:t>
      </w:r>
      <w:r w:rsidR="00FC20C1">
        <w:rPr>
          <w:rFonts w:ascii="Arial" w:hAnsi="Arial" w:cs="Arial"/>
          <w:b/>
          <w:i/>
          <w:sz w:val="24"/>
          <w:szCs w:val="24"/>
        </w:rPr>
        <w:t xml:space="preserve"> </w:t>
      </w:r>
    </w:p>
    <w:p w14:paraId="4D37FC0A" w14:textId="1B5DF8ED" w:rsidR="00F30081" w:rsidRPr="005C253F" w:rsidRDefault="00FC20C1" w:rsidP="00F30081">
      <w:pPr>
        <w:jc w:val="center"/>
        <w:rPr>
          <w:rFonts w:ascii="Arial" w:hAnsi="Arial" w:cs="Arial"/>
          <w:b/>
          <w:bCs/>
          <w:sz w:val="24"/>
          <w:szCs w:val="24"/>
        </w:rPr>
      </w:pPr>
      <w:r>
        <w:rPr>
          <w:rFonts w:ascii="Arial" w:hAnsi="Arial" w:cs="Arial"/>
          <w:b/>
          <w:i/>
          <w:sz w:val="24"/>
          <w:szCs w:val="24"/>
        </w:rPr>
        <w:t>Congregational Meeting</w:t>
      </w:r>
    </w:p>
    <w:p w14:paraId="7CB3DE24" w14:textId="77777777" w:rsidR="00880DD1" w:rsidRDefault="00F30081" w:rsidP="00F30081">
      <w:pPr>
        <w:jc w:val="center"/>
        <w:rPr>
          <w:rFonts w:ascii="Arial" w:hAnsi="Arial" w:cs="Arial"/>
          <w:sz w:val="24"/>
          <w:szCs w:val="24"/>
        </w:rPr>
      </w:pPr>
      <w:r w:rsidRPr="005C253F">
        <w:rPr>
          <w:rFonts w:ascii="Arial" w:hAnsi="Arial" w:cs="Arial"/>
          <w:sz w:val="24"/>
          <w:szCs w:val="24"/>
        </w:rPr>
        <w:t xml:space="preserve">We will have our monthly Church Council Meeting after church on </w:t>
      </w:r>
      <w:r w:rsidR="00D822F9">
        <w:rPr>
          <w:rFonts w:ascii="Arial" w:hAnsi="Arial" w:cs="Arial"/>
          <w:sz w:val="24"/>
          <w:szCs w:val="24"/>
        </w:rPr>
        <w:t xml:space="preserve">June 13, 2021 </w:t>
      </w:r>
    </w:p>
    <w:p w14:paraId="77CCF534" w14:textId="07D475B2" w:rsidR="00F30081" w:rsidRPr="005C253F" w:rsidRDefault="00D822F9" w:rsidP="00F30081">
      <w:pPr>
        <w:jc w:val="center"/>
        <w:rPr>
          <w:rFonts w:ascii="Arial" w:hAnsi="Arial" w:cs="Arial"/>
          <w:sz w:val="24"/>
          <w:szCs w:val="24"/>
        </w:rPr>
      </w:pPr>
      <w:r>
        <w:rPr>
          <w:rFonts w:ascii="Arial" w:hAnsi="Arial" w:cs="Arial"/>
          <w:sz w:val="24"/>
          <w:szCs w:val="24"/>
        </w:rPr>
        <w:t>at 11:15 a.m.</w:t>
      </w:r>
    </w:p>
    <w:p w14:paraId="46775818" w14:textId="55B24183" w:rsidR="00FB227D" w:rsidRDefault="00FB227D" w:rsidP="00F30081">
      <w:pPr>
        <w:jc w:val="center"/>
        <w:rPr>
          <w:sz w:val="24"/>
          <w:szCs w:val="24"/>
        </w:rPr>
      </w:pPr>
    </w:p>
    <w:p w14:paraId="2C881C7D" w14:textId="034160EE" w:rsidR="00FB227D" w:rsidRPr="00FB227D" w:rsidRDefault="00880DD1" w:rsidP="00F30081">
      <w:pPr>
        <w:jc w:val="center"/>
        <w:rPr>
          <w:sz w:val="24"/>
          <w:szCs w:val="24"/>
        </w:rPr>
      </w:pPr>
      <w:r>
        <w:rPr>
          <w:b/>
          <w:bCs/>
          <w:noProof/>
          <w:sz w:val="36"/>
          <w:szCs w:val="36"/>
        </w:rPr>
        <w:drawing>
          <wp:anchor distT="0" distB="0" distL="114300" distR="114300" simplePos="0" relativeHeight="251841536" behindDoc="1" locked="0" layoutInCell="1" allowOverlap="1" wp14:anchorId="27841C2B" wp14:editId="3AD3AB88">
            <wp:simplePos x="0" y="0"/>
            <wp:positionH relativeFrom="column">
              <wp:posOffset>716280</wp:posOffset>
            </wp:positionH>
            <wp:positionV relativeFrom="paragraph">
              <wp:posOffset>181610</wp:posOffset>
            </wp:positionV>
            <wp:extent cx="1787525" cy="914400"/>
            <wp:effectExtent l="0" t="0" r="3175" b="0"/>
            <wp:wrapTight wrapText="bothSides">
              <wp:wrapPolygon edited="0">
                <wp:start x="0" y="0"/>
                <wp:lineTo x="0" y="21150"/>
                <wp:lineTo x="21408" y="21150"/>
                <wp:lineTo x="21408" y="0"/>
                <wp:lineTo x="0" y="0"/>
              </wp:wrapPolygon>
            </wp:wrapTight>
            <wp:docPr id="27" name="Picture 27" descr="A picture containing woman, ball, game,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gradulations Graduates.jpe"/>
                    <pic:cNvPicPr/>
                  </pic:nvPicPr>
                  <pic:blipFill>
                    <a:blip r:embed="rId11">
                      <a:extLst>
                        <a:ext uri="{28A0092B-C50C-407E-A947-70E740481C1C}">
                          <a14:useLocalDpi xmlns:a14="http://schemas.microsoft.com/office/drawing/2010/main" val="0"/>
                        </a:ext>
                      </a:extLst>
                    </a:blip>
                    <a:stretch>
                      <a:fillRect/>
                    </a:stretch>
                  </pic:blipFill>
                  <pic:spPr>
                    <a:xfrm>
                      <a:off x="0" y="0"/>
                      <a:ext cx="1787525" cy="914400"/>
                    </a:xfrm>
                    <a:prstGeom prst="rect">
                      <a:avLst/>
                    </a:prstGeom>
                  </pic:spPr>
                </pic:pic>
              </a:graphicData>
            </a:graphic>
            <wp14:sizeRelH relativeFrom="page">
              <wp14:pctWidth>0</wp14:pctWidth>
            </wp14:sizeRelH>
            <wp14:sizeRelV relativeFrom="page">
              <wp14:pctHeight>0</wp14:pctHeight>
            </wp14:sizeRelV>
          </wp:anchor>
        </w:drawing>
      </w:r>
    </w:p>
    <w:p w14:paraId="7B1607FC" w14:textId="5E692871" w:rsidR="00FC20C1" w:rsidRDefault="00FC20C1" w:rsidP="00880DD1">
      <w:pPr>
        <w:jc w:val="center"/>
        <w:rPr>
          <w:b/>
          <w:bCs/>
          <w:sz w:val="36"/>
          <w:szCs w:val="36"/>
        </w:rPr>
      </w:pPr>
      <w:r w:rsidRPr="0094215F">
        <w:rPr>
          <w:b/>
          <w:bCs/>
          <w:sz w:val="36"/>
          <w:szCs w:val="36"/>
        </w:rPr>
        <w:t>Congratulations to all area Graduates ~</w:t>
      </w:r>
    </w:p>
    <w:p w14:paraId="173D58CB" w14:textId="77777777" w:rsidR="00FC20C1" w:rsidRPr="0094215F" w:rsidRDefault="00FC20C1" w:rsidP="00FC20C1">
      <w:pPr>
        <w:jc w:val="center"/>
        <w:rPr>
          <w:b/>
          <w:bCs/>
          <w:sz w:val="36"/>
          <w:szCs w:val="36"/>
        </w:rPr>
      </w:pPr>
      <w:r w:rsidRPr="0094215F">
        <w:rPr>
          <w:b/>
          <w:bCs/>
          <w:sz w:val="36"/>
          <w:szCs w:val="36"/>
        </w:rPr>
        <w:t>May God bless your new adventures.</w:t>
      </w:r>
    </w:p>
    <w:p w14:paraId="2019BA75" w14:textId="676C0C45" w:rsidR="000A7066" w:rsidRPr="001D3BE4" w:rsidRDefault="00CA4365" w:rsidP="005C253F">
      <w:pPr>
        <w:jc w:val="center"/>
        <w:rPr>
          <w:rFonts w:ascii="Arial" w:hAnsi="Arial" w:cs="Arial"/>
          <w:b/>
          <w:i/>
          <w:sz w:val="24"/>
          <w:szCs w:val="24"/>
        </w:rPr>
      </w:pPr>
      <w:r w:rsidRPr="00304B72">
        <w:rPr>
          <w:rFonts w:ascii="Arial" w:hAnsi="Arial" w:cs="Arial"/>
          <w:b/>
          <w:i/>
          <w:noProof/>
          <w:sz w:val="22"/>
          <w:szCs w:val="22"/>
        </w:rPr>
        <w:lastRenderedPageBreak/>
        <w:drawing>
          <wp:anchor distT="0" distB="0" distL="114300" distR="114300" simplePos="0" relativeHeight="251721728" behindDoc="1" locked="0" layoutInCell="1" allowOverlap="1" wp14:anchorId="47FDBF2F" wp14:editId="4250937B">
            <wp:simplePos x="0" y="0"/>
            <wp:positionH relativeFrom="column">
              <wp:posOffset>285115</wp:posOffset>
            </wp:positionH>
            <wp:positionV relativeFrom="paragraph">
              <wp:posOffset>46355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rFonts w:ascii="Arial" w:hAnsi="Arial" w:cs="Arial"/>
          <w:b/>
          <w:i/>
          <w:sz w:val="24"/>
          <w:szCs w:val="24"/>
        </w:rPr>
        <w:t xml:space="preserve"> </w:t>
      </w:r>
      <w:r w:rsidR="000A7066" w:rsidRPr="001D3BE4">
        <w:rPr>
          <w:rFonts w:ascii="Arial" w:hAnsi="Arial" w:cs="Arial"/>
          <w:b/>
          <w:i/>
          <w:sz w:val="24"/>
          <w:szCs w:val="24"/>
        </w:rPr>
        <w:t>WORSHIP WITH US EACH WEEK!</w:t>
      </w:r>
    </w:p>
    <w:p w14:paraId="58B7D2C5" w14:textId="2AA7F58E" w:rsidR="00436481"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 xml:space="preserve">Join us for worship on </w:t>
      </w:r>
      <w:r w:rsidR="00340A88" w:rsidRPr="001D3BE4">
        <w:rPr>
          <w:rFonts w:ascii="Arial" w:hAnsi="Arial" w:cs="Arial"/>
          <w:b/>
          <w:i/>
          <w:sz w:val="24"/>
          <w:szCs w:val="24"/>
        </w:rPr>
        <w:t xml:space="preserve">Saturday at 4:00 p.m. and </w:t>
      </w:r>
    </w:p>
    <w:p w14:paraId="638ECE0E" w14:textId="23D96680" w:rsidR="000A7066"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Sunday morning at 10:00 a.m.</w:t>
      </w:r>
    </w:p>
    <w:p w14:paraId="1817FD25" w14:textId="6C0B6272" w:rsidR="00436481" w:rsidRPr="001D3BE4" w:rsidRDefault="00A501A2" w:rsidP="005A16E8">
      <w:pPr>
        <w:jc w:val="center"/>
        <w:rPr>
          <w:rFonts w:ascii="Arial" w:hAnsi="Arial" w:cs="Arial"/>
          <w:b/>
          <w:i/>
          <w:sz w:val="24"/>
          <w:szCs w:val="24"/>
        </w:rPr>
      </w:pPr>
      <w:r w:rsidRPr="001D3BE4">
        <w:rPr>
          <w:noProof/>
          <w:sz w:val="24"/>
          <w:szCs w:val="24"/>
        </w:rPr>
        <w:drawing>
          <wp:anchor distT="0" distB="0" distL="114300" distR="114300" simplePos="0" relativeHeight="251777024" behindDoc="1" locked="0" layoutInCell="1" allowOverlap="1" wp14:anchorId="223A4FAC" wp14:editId="7A791FFB">
            <wp:simplePos x="0" y="0"/>
            <wp:positionH relativeFrom="column">
              <wp:posOffset>5067300</wp:posOffset>
            </wp:positionH>
            <wp:positionV relativeFrom="paragraph">
              <wp:posOffset>116205</wp:posOffset>
            </wp:positionV>
            <wp:extent cx="952500" cy="1328420"/>
            <wp:effectExtent l="0" t="0" r="0" b="5080"/>
            <wp:wrapTight wrapText="bothSides">
              <wp:wrapPolygon edited="0">
                <wp:start x="0" y="0"/>
                <wp:lineTo x="0" y="21373"/>
                <wp:lineTo x="21168" y="21373"/>
                <wp:lineTo x="21168" y="0"/>
                <wp:lineTo x="0" y="0"/>
              </wp:wrapPolygon>
            </wp:wrapTight>
            <wp:docPr id="41" name="Picture 41" descr="Please Wear a Mask or Face Cover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ase Wear a Mask or Face Covering Sig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479CD" w14:textId="2149DA98" w:rsidR="00A501A2" w:rsidRPr="001D3BE4" w:rsidRDefault="00A501A2" w:rsidP="005A16E8">
      <w:pPr>
        <w:jc w:val="center"/>
        <w:rPr>
          <w:rFonts w:ascii="Arial" w:hAnsi="Arial" w:cs="Arial"/>
          <w:b/>
          <w:i/>
          <w:sz w:val="24"/>
          <w:szCs w:val="24"/>
        </w:rPr>
      </w:pPr>
    </w:p>
    <w:p w14:paraId="67E3C13D" w14:textId="2162F2DA" w:rsidR="0001175C" w:rsidRPr="001D3BE4" w:rsidRDefault="00BC7C1C" w:rsidP="005A16E8">
      <w:pPr>
        <w:jc w:val="center"/>
        <w:rPr>
          <w:rFonts w:ascii="Arial" w:hAnsi="Arial" w:cs="Arial"/>
          <w:b/>
          <w:i/>
          <w:sz w:val="24"/>
          <w:szCs w:val="24"/>
        </w:rPr>
      </w:pPr>
      <w:r w:rsidRPr="001D3BE4">
        <w:rPr>
          <w:rFonts w:ascii="Arial" w:hAnsi="Arial" w:cs="Arial"/>
          <w:b/>
          <w:i/>
          <w:sz w:val="24"/>
          <w:szCs w:val="24"/>
        </w:rPr>
        <w:t>Praying for COVID to END!!</w:t>
      </w:r>
    </w:p>
    <w:p w14:paraId="01C9BC55" w14:textId="689C1D38" w:rsidR="002B1533" w:rsidRPr="001D3BE4" w:rsidRDefault="0001175C" w:rsidP="005A16E8">
      <w:pPr>
        <w:jc w:val="center"/>
        <w:rPr>
          <w:rFonts w:ascii="Arial" w:hAnsi="Arial" w:cs="Arial"/>
          <w:bCs/>
          <w:i/>
          <w:sz w:val="24"/>
          <w:szCs w:val="24"/>
        </w:rPr>
      </w:pPr>
      <w:r w:rsidRPr="001D3BE4">
        <w:rPr>
          <w:rFonts w:ascii="Arial" w:hAnsi="Arial" w:cs="Arial"/>
          <w:bCs/>
          <w:i/>
          <w:sz w:val="24"/>
          <w:szCs w:val="24"/>
        </w:rPr>
        <w:t>Please kindly wear a mask in the building when you are not at a pew.  Thank you!  Communion servers will be wearing masks for the protection of all.</w:t>
      </w:r>
      <w:r w:rsidRPr="001D3BE4">
        <w:rPr>
          <w:sz w:val="24"/>
          <w:szCs w:val="24"/>
        </w:rPr>
        <w:t xml:space="preserve"> </w:t>
      </w:r>
    </w:p>
    <w:p w14:paraId="6F0A1FD2" w14:textId="2CF5B40D" w:rsidR="006D4C55" w:rsidRPr="001D3BE4" w:rsidRDefault="006D4C55" w:rsidP="00F3762A">
      <w:pPr>
        <w:jc w:val="center"/>
        <w:rPr>
          <w:rFonts w:ascii="Arial" w:hAnsi="Arial" w:cs="Arial"/>
          <w:b/>
          <w:i/>
          <w:sz w:val="24"/>
          <w:szCs w:val="24"/>
        </w:rPr>
      </w:pPr>
    </w:p>
    <w:p w14:paraId="31C99105" w14:textId="47A8A199" w:rsidR="00F3762A" w:rsidRPr="001D3BE4" w:rsidRDefault="00F3762A" w:rsidP="00F3762A">
      <w:pPr>
        <w:jc w:val="center"/>
        <w:rPr>
          <w:rFonts w:ascii="Arial" w:hAnsi="Arial" w:cs="Arial"/>
          <w:b/>
          <w:i/>
          <w:sz w:val="24"/>
          <w:szCs w:val="24"/>
        </w:rPr>
      </w:pPr>
      <w:r w:rsidRPr="001D3BE4">
        <w:rPr>
          <w:rFonts w:ascii="Arial" w:hAnsi="Arial" w:cs="Arial"/>
          <w:b/>
          <w:i/>
          <w:sz w:val="24"/>
          <w:szCs w:val="24"/>
        </w:rPr>
        <w:t>Sunday Morning Bible Study</w:t>
      </w:r>
    </w:p>
    <w:p w14:paraId="1CCD478F" w14:textId="7BECA08E" w:rsidR="00F3762A" w:rsidRPr="001D3BE4" w:rsidRDefault="00F3762A" w:rsidP="00F3762A">
      <w:pPr>
        <w:jc w:val="center"/>
        <w:rPr>
          <w:rFonts w:ascii="Arial" w:hAnsi="Arial" w:cs="Arial"/>
          <w:bCs/>
          <w:i/>
          <w:sz w:val="24"/>
          <w:szCs w:val="24"/>
        </w:rPr>
      </w:pPr>
      <w:r w:rsidRPr="001D3BE4">
        <w:rPr>
          <w:rFonts w:ascii="Arial" w:hAnsi="Arial" w:cs="Arial"/>
          <w:bCs/>
          <w:i/>
          <w:sz w:val="24"/>
          <w:szCs w:val="24"/>
        </w:rPr>
        <w:t xml:space="preserve">We </w:t>
      </w:r>
      <w:r w:rsidR="00431CA3" w:rsidRPr="001D3BE4">
        <w:rPr>
          <w:rFonts w:ascii="Arial" w:hAnsi="Arial" w:cs="Arial"/>
          <w:bCs/>
          <w:i/>
          <w:sz w:val="24"/>
          <w:szCs w:val="24"/>
        </w:rPr>
        <w:t xml:space="preserve">are studying the book of </w:t>
      </w:r>
      <w:r w:rsidR="00A501A2" w:rsidRPr="001D3BE4">
        <w:rPr>
          <w:rFonts w:ascii="Arial" w:hAnsi="Arial" w:cs="Arial"/>
          <w:bCs/>
          <w:i/>
          <w:sz w:val="24"/>
          <w:szCs w:val="24"/>
        </w:rPr>
        <w:t>Romans.</w:t>
      </w:r>
      <w:r w:rsidR="0026565F" w:rsidRPr="001D3BE4">
        <w:rPr>
          <w:rFonts w:ascii="Arial" w:hAnsi="Arial" w:cs="Arial"/>
          <w:bCs/>
          <w:i/>
          <w:sz w:val="24"/>
          <w:szCs w:val="24"/>
        </w:rPr>
        <w:t xml:space="preserve">  </w:t>
      </w:r>
      <w:r w:rsidRPr="001D3BE4">
        <w:rPr>
          <w:rFonts w:ascii="Arial" w:hAnsi="Arial" w:cs="Arial"/>
          <w:bCs/>
          <w:i/>
          <w:sz w:val="24"/>
          <w:szCs w:val="24"/>
        </w:rPr>
        <w:t xml:space="preserve"> </w:t>
      </w:r>
    </w:p>
    <w:p w14:paraId="0A3EEB28" w14:textId="7EA0502E" w:rsidR="00F3762A" w:rsidRPr="001D3BE4" w:rsidRDefault="00F3762A" w:rsidP="00F3762A">
      <w:pPr>
        <w:jc w:val="center"/>
        <w:rPr>
          <w:rFonts w:ascii="Arial" w:hAnsi="Arial" w:cs="Arial"/>
          <w:b/>
          <w:i/>
          <w:sz w:val="24"/>
          <w:szCs w:val="24"/>
        </w:rPr>
      </w:pPr>
      <w:r w:rsidRPr="001D3BE4">
        <w:rPr>
          <w:rFonts w:ascii="Arial" w:hAnsi="Arial" w:cs="Arial"/>
          <w:b/>
          <w:i/>
          <w:sz w:val="24"/>
          <w:szCs w:val="24"/>
        </w:rPr>
        <w:t xml:space="preserve">Please plan to join us at 9:00 a.m.  </w:t>
      </w:r>
    </w:p>
    <w:p w14:paraId="374D249F" w14:textId="67A97A7A" w:rsidR="00EA51D9" w:rsidRPr="001D3BE4" w:rsidRDefault="00EA51D9" w:rsidP="00DC6733">
      <w:pPr>
        <w:jc w:val="center"/>
        <w:rPr>
          <w:sz w:val="24"/>
          <w:szCs w:val="24"/>
        </w:rPr>
      </w:pPr>
    </w:p>
    <w:p w14:paraId="642230BC" w14:textId="303A0704" w:rsidR="00DC6733" w:rsidRPr="001D3BE4" w:rsidRDefault="00EA51D9" w:rsidP="00DC6733">
      <w:pPr>
        <w:jc w:val="center"/>
        <w:rPr>
          <w:b/>
          <w:bCs/>
          <w:sz w:val="24"/>
          <w:szCs w:val="24"/>
        </w:rPr>
      </w:pPr>
      <w:r w:rsidRPr="001D3BE4">
        <w:rPr>
          <w:noProof/>
          <w:sz w:val="24"/>
          <w:szCs w:val="24"/>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1D3BE4">
        <w:rPr>
          <w:b/>
          <w:bCs/>
          <w:sz w:val="24"/>
          <w:szCs w:val="24"/>
        </w:rPr>
        <w:t>Zion Church Choir</w:t>
      </w:r>
    </w:p>
    <w:p w14:paraId="0EB49981" w14:textId="4CBFA692" w:rsidR="00DC6733" w:rsidRPr="001D3BE4" w:rsidRDefault="00DC6733" w:rsidP="00DC6733">
      <w:pPr>
        <w:jc w:val="center"/>
        <w:rPr>
          <w:sz w:val="24"/>
          <w:szCs w:val="24"/>
        </w:rPr>
      </w:pPr>
      <w:r w:rsidRPr="001D3BE4">
        <w:rPr>
          <w:sz w:val="24"/>
          <w:szCs w:val="24"/>
        </w:rPr>
        <w:t xml:space="preserve"> They </w:t>
      </w:r>
      <w:r w:rsidR="00FC20C1">
        <w:rPr>
          <w:sz w:val="24"/>
          <w:szCs w:val="24"/>
        </w:rPr>
        <w:t>will resume meeting in September.</w:t>
      </w:r>
      <w:r w:rsidR="00431CA3" w:rsidRPr="001D3BE4">
        <w:rPr>
          <w:sz w:val="24"/>
          <w:szCs w:val="24"/>
        </w:rPr>
        <w:t xml:space="preserve">  For more information, please speak with Joseph Extejt.</w:t>
      </w:r>
    </w:p>
    <w:p w14:paraId="4171B158" w14:textId="04A571EE" w:rsidR="00DC6733" w:rsidRPr="001D3BE4" w:rsidRDefault="00FE48C9" w:rsidP="00DC6733">
      <w:pPr>
        <w:jc w:val="center"/>
        <w:rPr>
          <w:rFonts w:ascii="Arial" w:hAnsi="Arial" w:cs="Arial"/>
          <w:b/>
          <w:i/>
          <w:sz w:val="24"/>
          <w:szCs w:val="24"/>
        </w:rPr>
      </w:pPr>
      <w:r w:rsidRPr="001D3BE4">
        <w:rPr>
          <w:rFonts w:ascii="Arial" w:hAnsi="Arial" w:cs="Arial"/>
          <w:b/>
          <w:i/>
          <w:noProof/>
          <w:sz w:val="24"/>
          <w:szCs w:val="24"/>
        </w:rPr>
        <w:drawing>
          <wp:anchor distT="0" distB="0" distL="114300" distR="114300" simplePos="0" relativeHeight="251735040" behindDoc="1" locked="0" layoutInCell="1" allowOverlap="1" wp14:anchorId="6FA1A547" wp14:editId="698E6E9D">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7A429469" w14:textId="1CC1FC32" w:rsidR="001D3BE4" w:rsidRDefault="00FE48C9" w:rsidP="00CC0AA9">
      <w:pPr>
        <w:jc w:val="center"/>
        <w:rPr>
          <w:rFonts w:ascii="Arial" w:hAnsi="Arial" w:cs="Arial"/>
          <w:color w:val="222222"/>
          <w:sz w:val="24"/>
          <w:szCs w:val="24"/>
          <w:shd w:val="clear" w:color="auto" w:fill="FFFFFF"/>
        </w:rPr>
      </w:pPr>
      <w:r w:rsidRPr="001D3BE4">
        <w:rPr>
          <w:rFonts w:ascii="Arial" w:hAnsi="Arial" w:cs="Arial"/>
          <w:b/>
          <w:i/>
          <w:sz w:val="24"/>
          <w:szCs w:val="24"/>
        </w:rPr>
        <w:t xml:space="preserve">HANDBELL CHOIR ~ </w:t>
      </w:r>
      <w:r w:rsidR="00CC0AA9" w:rsidRPr="001D3BE4">
        <w:rPr>
          <w:rFonts w:ascii="Arial" w:hAnsi="Arial" w:cs="Arial"/>
          <w:color w:val="222222"/>
          <w:sz w:val="24"/>
          <w:szCs w:val="24"/>
          <w:shd w:val="clear" w:color="auto" w:fill="FFFFFF"/>
        </w:rPr>
        <w:t xml:space="preserve">Come!  Join us!  Come ring in our bell choir!  We will rehearse through the </w:t>
      </w:r>
      <w:r w:rsidR="001D3BE4">
        <w:rPr>
          <w:rFonts w:ascii="Arial" w:hAnsi="Arial" w:cs="Arial"/>
          <w:color w:val="222222"/>
          <w:sz w:val="24"/>
          <w:szCs w:val="24"/>
          <w:shd w:val="clear" w:color="auto" w:fill="FFFFFF"/>
        </w:rPr>
        <w:t>first</w:t>
      </w:r>
      <w:r w:rsidR="00FC20C1">
        <w:rPr>
          <w:rFonts w:ascii="Arial" w:hAnsi="Arial" w:cs="Arial"/>
          <w:color w:val="222222"/>
          <w:sz w:val="24"/>
          <w:szCs w:val="24"/>
          <w:shd w:val="clear" w:color="auto" w:fill="FFFFFF"/>
        </w:rPr>
        <w:t xml:space="preserve"> three</w:t>
      </w:r>
      <w:r w:rsidR="001D3BE4">
        <w:rPr>
          <w:rFonts w:ascii="Arial" w:hAnsi="Arial" w:cs="Arial"/>
          <w:color w:val="222222"/>
          <w:sz w:val="24"/>
          <w:szCs w:val="24"/>
          <w:shd w:val="clear" w:color="auto" w:fill="FFFFFF"/>
        </w:rPr>
        <w:t xml:space="preserve"> Saturdays of </w:t>
      </w:r>
      <w:r w:rsidR="00FC20C1">
        <w:rPr>
          <w:rFonts w:ascii="Arial" w:hAnsi="Arial" w:cs="Arial"/>
          <w:color w:val="222222"/>
          <w:sz w:val="24"/>
          <w:szCs w:val="24"/>
          <w:shd w:val="clear" w:color="auto" w:fill="FFFFFF"/>
        </w:rPr>
        <w:t>June</w:t>
      </w:r>
      <w:r w:rsidR="00CC0AA9" w:rsidRPr="001D3BE4">
        <w:rPr>
          <w:rFonts w:ascii="Arial" w:hAnsi="Arial" w:cs="Arial"/>
          <w:color w:val="222222"/>
          <w:sz w:val="24"/>
          <w:szCs w:val="24"/>
          <w:shd w:val="clear" w:color="auto" w:fill="FFFFFF"/>
        </w:rPr>
        <w:t xml:space="preserve"> and </w:t>
      </w:r>
      <w:r w:rsidR="00FC20C1">
        <w:rPr>
          <w:rFonts w:ascii="Arial" w:hAnsi="Arial" w:cs="Arial"/>
          <w:color w:val="222222"/>
          <w:sz w:val="24"/>
          <w:szCs w:val="24"/>
          <w:shd w:val="clear" w:color="auto" w:fill="FFFFFF"/>
        </w:rPr>
        <w:t>will</w:t>
      </w:r>
      <w:r w:rsidR="00CC0AA9" w:rsidRPr="001D3BE4">
        <w:rPr>
          <w:rFonts w:ascii="Arial" w:hAnsi="Arial" w:cs="Arial"/>
          <w:color w:val="222222"/>
          <w:sz w:val="24"/>
          <w:szCs w:val="24"/>
          <w:shd w:val="clear" w:color="auto" w:fill="FFFFFF"/>
        </w:rPr>
        <w:t xml:space="preserve"> play during worship on </w:t>
      </w:r>
      <w:r w:rsidR="00FC20C1">
        <w:rPr>
          <w:rFonts w:ascii="Arial" w:hAnsi="Arial" w:cs="Arial"/>
          <w:color w:val="222222"/>
          <w:sz w:val="24"/>
          <w:szCs w:val="24"/>
          <w:shd w:val="clear" w:color="auto" w:fill="FFFFFF"/>
        </w:rPr>
        <w:t>Father’s</w:t>
      </w:r>
      <w:r w:rsidR="00CC0AA9" w:rsidRPr="001D3BE4">
        <w:rPr>
          <w:rFonts w:ascii="Arial" w:hAnsi="Arial" w:cs="Arial"/>
          <w:color w:val="222222"/>
          <w:sz w:val="24"/>
          <w:szCs w:val="24"/>
          <w:shd w:val="clear" w:color="auto" w:fill="FFFFFF"/>
        </w:rPr>
        <w:t xml:space="preserve"> Day, </w:t>
      </w:r>
      <w:r w:rsidR="00FC20C1">
        <w:rPr>
          <w:rFonts w:ascii="Arial" w:hAnsi="Arial" w:cs="Arial"/>
          <w:color w:val="222222"/>
          <w:sz w:val="24"/>
          <w:szCs w:val="24"/>
          <w:shd w:val="clear" w:color="auto" w:fill="FFFFFF"/>
        </w:rPr>
        <w:t>June 20</w:t>
      </w:r>
      <w:r w:rsidR="00CC0AA9" w:rsidRPr="001D3BE4">
        <w:rPr>
          <w:rFonts w:ascii="Arial" w:hAnsi="Arial" w:cs="Arial"/>
          <w:color w:val="222222"/>
          <w:sz w:val="24"/>
          <w:szCs w:val="24"/>
          <w:shd w:val="clear" w:color="auto" w:fill="FFFFFF"/>
        </w:rPr>
        <w:t xml:space="preserve">.  </w:t>
      </w:r>
    </w:p>
    <w:p w14:paraId="28943B4E" w14:textId="21CAC05E" w:rsidR="00F30081" w:rsidRPr="001D3BE4" w:rsidRDefault="00CC0AA9" w:rsidP="00CC0AA9">
      <w:pPr>
        <w:jc w:val="center"/>
        <w:rPr>
          <w:rFonts w:ascii="Arial" w:hAnsi="Arial" w:cs="Arial"/>
          <w:color w:val="222222"/>
          <w:sz w:val="24"/>
          <w:szCs w:val="24"/>
          <w:shd w:val="clear" w:color="auto" w:fill="FFFFFF"/>
        </w:rPr>
      </w:pPr>
      <w:r w:rsidRPr="001D3BE4">
        <w:rPr>
          <w:rFonts w:ascii="Arial" w:hAnsi="Arial" w:cs="Arial"/>
          <w:color w:val="222222"/>
          <w:sz w:val="24"/>
          <w:szCs w:val="24"/>
          <w:shd w:val="clear" w:color="auto" w:fill="FFFFFF"/>
        </w:rPr>
        <w:t>Hope to see you.  The more the merrier!</w:t>
      </w:r>
    </w:p>
    <w:p w14:paraId="0A060511" w14:textId="77777777" w:rsidR="00CC0AA9" w:rsidRPr="001D3BE4" w:rsidRDefault="00CC0AA9" w:rsidP="00CC0AA9">
      <w:pPr>
        <w:jc w:val="center"/>
        <w:rPr>
          <w:rFonts w:ascii="Arial" w:hAnsi="Arial" w:cs="Arial"/>
          <w:b/>
          <w:i/>
          <w:sz w:val="24"/>
          <w:szCs w:val="24"/>
        </w:rPr>
      </w:pPr>
    </w:p>
    <w:p w14:paraId="45E30962" w14:textId="3A87504D" w:rsidR="003C4DD2" w:rsidRPr="0045679B" w:rsidRDefault="003C4DD2" w:rsidP="003C4DD2">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89312" behindDoc="0" locked="0" layoutInCell="1" allowOverlap="1" wp14:anchorId="410D77AF" wp14:editId="49166842">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45679B">
        <w:rPr>
          <w:rFonts w:ascii="Arial" w:hAnsi="Arial" w:cs="Arial"/>
          <w:b/>
        </w:rPr>
        <w:t>C</w:t>
      </w:r>
      <w:r w:rsidRPr="0045679B">
        <w:rPr>
          <w:rFonts w:ascii="Arial" w:hAnsi="Arial" w:cs="Arial"/>
          <w:b/>
        </w:rPr>
        <w:t>ommunity Rewards Program</w:t>
      </w:r>
    </w:p>
    <w:p w14:paraId="32117566" w14:textId="4AB14338" w:rsidR="00304B72" w:rsidRPr="0045679B" w:rsidRDefault="003C4DD2" w:rsidP="00D76A5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45679B">
        <w:rPr>
          <w:rFonts w:ascii="Arial" w:hAnsi="Arial" w:cs="Arial"/>
        </w:rPr>
        <w:t>do not</w:t>
      </w:r>
      <w:r w:rsidRPr="0045679B">
        <w:rPr>
          <w:rFonts w:ascii="Arial" w:hAnsi="Arial" w:cs="Arial"/>
        </w:rPr>
        <w:t xml:space="preserve"> have an email address, check with Pastor Jeff.  </w:t>
      </w:r>
      <w:r w:rsidRPr="0045679B">
        <w:rPr>
          <w:rFonts w:ascii="Arial" w:hAnsi="Arial" w:cs="Arial"/>
          <w:i/>
          <w:iCs/>
        </w:rPr>
        <w:t>(Our code is NC512)</w:t>
      </w:r>
      <w:r w:rsidR="00D76A5F" w:rsidRPr="0045679B">
        <w:rPr>
          <w:rFonts w:ascii="Arial" w:hAnsi="Arial" w:cs="Arial"/>
          <w:i/>
          <w:iCs/>
        </w:rPr>
        <w:t xml:space="preserve"> </w:t>
      </w:r>
    </w:p>
    <w:p w14:paraId="0D6C8993" w14:textId="77777777" w:rsidR="00CA4365" w:rsidRPr="0045679B" w:rsidRDefault="00CA4365" w:rsidP="00D76A5F">
      <w:pPr>
        <w:pStyle w:val="NoSpacing"/>
        <w:spacing w:after="80"/>
        <w:jc w:val="both"/>
        <w:rPr>
          <w:rFonts w:ascii="Arial" w:hAnsi="Arial" w:cs="Arial"/>
          <w:i/>
          <w:iCs/>
        </w:rPr>
      </w:pPr>
    </w:p>
    <w:p w14:paraId="62D1A3F8" w14:textId="77777777" w:rsidR="00304B72" w:rsidRPr="0045679B" w:rsidRDefault="00304B72" w:rsidP="001D3BE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1F8C39BC" w14:textId="5269B719" w:rsidR="00304B72" w:rsidRPr="0045679B" w:rsidRDefault="00304B72" w:rsidP="00910F9F">
      <w:pPr>
        <w:rPr>
          <w:rFonts w:ascii="Arial" w:hAnsi="Arial" w:cs="Arial"/>
          <w:b/>
          <w:bCs/>
          <w:sz w:val="22"/>
          <w:szCs w:val="22"/>
        </w:rPr>
      </w:pPr>
      <w:r w:rsidRPr="0045679B">
        <w:rPr>
          <w:rFonts w:ascii="Arial" w:hAnsi="Arial" w:cs="Arial"/>
          <w:b/>
          <w:bCs/>
          <w:sz w:val="22"/>
          <w:szCs w:val="22"/>
        </w:rPr>
        <w:t>1</w:t>
      </w:r>
      <w:r w:rsidR="00910F9F" w:rsidRPr="0045679B">
        <w:rPr>
          <w:rFonts w:ascii="Arial" w:hAnsi="Arial" w:cs="Arial"/>
          <w:b/>
          <w:bCs/>
          <w:sz w:val="22"/>
          <w:szCs w:val="22"/>
        </w:rPr>
        <w:t>.</w:t>
      </w:r>
      <w:r w:rsidRPr="0045679B">
        <w:rPr>
          <w:rFonts w:ascii="Arial" w:hAnsi="Arial" w:cs="Arial"/>
          <w:b/>
          <w:bCs/>
          <w:sz w:val="22"/>
          <w:szCs w:val="22"/>
        </w:rPr>
        <w:t xml:space="preserve">  Sign into your account at </w:t>
      </w:r>
      <w:hyperlink r:id="rId17"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618FB690" w14:textId="3D32987B" w:rsidR="00304B72" w:rsidRPr="0045679B" w:rsidRDefault="006703DA" w:rsidP="00910F9F">
      <w:pPr>
        <w:rPr>
          <w:rFonts w:ascii="Arial" w:hAnsi="Arial" w:cs="Arial"/>
          <w:b/>
          <w:bCs/>
          <w:sz w:val="22"/>
          <w:szCs w:val="22"/>
        </w:rPr>
      </w:pPr>
      <w:r>
        <w:rPr>
          <w:noProof/>
        </w:rPr>
        <w:drawing>
          <wp:anchor distT="0" distB="0" distL="114300" distR="114300" simplePos="0" relativeHeight="251846656" behindDoc="1" locked="0" layoutInCell="1" allowOverlap="1" wp14:anchorId="5F63C77A" wp14:editId="3FBA6D4C">
            <wp:simplePos x="0" y="0"/>
            <wp:positionH relativeFrom="column">
              <wp:posOffset>4224020</wp:posOffset>
            </wp:positionH>
            <wp:positionV relativeFrom="paragraph">
              <wp:posOffset>140335</wp:posOffset>
            </wp:positionV>
            <wp:extent cx="2073275" cy="2591435"/>
            <wp:effectExtent l="0" t="0" r="3175" b="0"/>
            <wp:wrapTight wrapText="bothSides">
              <wp:wrapPolygon edited="0">
                <wp:start x="0" y="0"/>
                <wp:lineTo x="0" y="21436"/>
                <wp:lineTo x="21435" y="21436"/>
                <wp:lineTo x="21435" y="0"/>
                <wp:lineTo x="0" y="0"/>
              </wp:wrapPolygon>
            </wp:wrapTight>
            <wp:docPr id="35" name="Picture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3275" cy="259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B72" w:rsidRPr="0045679B">
        <w:rPr>
          <w:rFonts w:ascii="Arial" w:hAnsi="Arial" w:cs="Arial"/>
          <w:b/>
          <w:bCs/>
          <w:sz w:val="22"/>
          <w:szCs w:val="22"/>
        </w:rPr>
        <w:t>2.  Click on the NAME.</w:t>
      </w:r>
    </w:p>
    <w:p w14:paraId="615BA746" w14:textId="23D6D3D1" w:rsidR="00304B72" w:rsidRPr="0045679B" w:rsidRDefault="00304B72" w:rsidP="00910F9F">
      <w:pPr>
        <w:rPr>
          <w:rFonts w:ascii="Arial" w:hAnsi="Arial" w:cs="Arial"/>
          <w:b/>
          <w:bCs/>
          <w:sz w:val="22"/>
          <w:szCs w:val="22"/>
        </w:rPr>
      </w:pPr>
      <w:r w:rsidRPr="0045679B">
        <w:rPr>
          <w:rFonts w:ascii="Arial" w:hAnsi="Arial" w:cs="Arial"/>
          <w:b/>
          <w:bCs/>
          <w:sz w:val="22"/>
          <w:szCs w:val="22"/>
        </w:rPr>
        <w:t>3.  Scroll down to MY ACCOUNT and Click on it,</w:t>
      </w:r>
    </w:p>
    <w:p w14:paraId="142D1707" w14:textId="5EBE14D8" w:rsidR="00304B72" w:rsidRPr="0045679B" w:rsidRDefault="00304B72" w:rsidP="00910F9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20D91EEB" w14:textId="3523D370" w:rsidR="00304B72" w:rsidRDefault="00304B72" w:rsidP="00910F9F">
      <w:pPr>
        <w:rPr>
          <w:rFonts w:ascii="Arial" w:hAnsi="Arial" w:cs="Arial"/>
          <w:b/>
          <w:bCs/>
          <w:sz w:val="22"/>
          <w:szCs w:val="22"/>
        </w:rPr>
      </w:pPr>
      <w:r w:rsidRPr="0045679B">
        <w:rPr>
          <w:rFonts w:ascii="Arial" w:hAnsi="Arial" w:cs="Arial"/>
          <w:b/>
          <w:bCs/>
          <w:sz w:val="22"/>
          <w:szCs w:val="22"/>
        </w:rPr>
        <w:t>5.  Enter Zion Lutheran Church Ottawa Lake MI (NC512)</w:t>
      </w:r>
    </w:p>
    <w:p w14:paraId="29C8E39E" w14:textId="09EF9B0E" w:rsidR="00FC20C1" w:rsidRDefault="00FC20C1" w:rsidP="00910F9F">
      <w:pPr>
        <w:rPr>
          <w:rFonts w:ascii="Arial" w:hAnsi="Arial" w:cs="Arial"/>
          <w:b/>
          <w:bCs/>
          <w:sz w:val="22"/>
          <w:szCs w:val="22"/>
        </w:rPr>
      </w:pPr>
    </w:p>
    <w:p w14:paraId="221A0418" w14:textId="3A733BD1" w:rsidR="00FC20C1" w:rsidRPr="0045679B" w:rsidRDefault="006703DA" w:rsidP="00FC20C1">
      <w:pPr>
        <w:widowControl/>
        <w:overflowPunct/>
        <w:autoSpaceDE/>
        <w:autoSpaceDN/>
        <w:adjustRightInd/>
        <w:jc w:val="center"/>
        <w:textAlignment w:val="auto"/>
        <w:rPr>
          <w:rFonts w:ascii="Arial" w:hAnsi="Arial" w:cs="Arial"/>
          <w:sz w:val="22"/>
          <w:szCs w:val="22"/>
        </w:rPr>
      </w:pPr>
      <w:r>
        <w:rPr>
          <w:noProof/>
        </w:rPr>
        <w:drawing>
          <wp:anchor distT="0" distB="0" distL="114300" distR="114300" simplePos="0" relativeHeight="251847680" behindDoc="1" locked="0" layoutInCell="1" allowOverlap="1" wp14:anchorId="2B6A9D4E" wp14:editId="79E9B2E1">
            <wp:simplePos x="0" y="0"/>
            <wp:positionH relativeFrom="column">
              <wp:posOffset>66421</wp:posOffset>
            </wp:positionH>
            <wp:positionV relativeFrom="paragraph">
              <wp:posOffset>-52959</wp:posOffset>
            </wp:positionV>
            <wp:extent cx="1387475" cy="1846580"/>
            <wp:effectExtent l="0" t="0" r="3175" b="1270"/>
            <wp:wrapTight wrapText="bothSides">
              <wp:wrapPolygon edited="0">
                <wp:start x="0" y="0"/>
                <wp:lineTo x="0" y="21392"/>
                <wp:lineTo x="21353" y="21392"/>
                <wp:lineTo x="21353" y="0"/>
                <wp:lineTo x="0" y="0"/>
              </wp:wrapPolygon>
            </wp:wrapTight>
            <wp:docPr id="36" name="Picture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7475" cy="18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C1" w:rsidRPr="0045679B">
        <w:rPr>
          <w:rFonts w:ascii="Arial" w:hAnsi="Arial" w:cs="Arial"/>
          <w:b/>
          <w:bCs/>
          <w:sz w:val="22"/>
          <w:szCs w:val="22"/>
        </w:rPr>
        <w:t>Food Bank~ Thank you for your generous help</w:t>
      </w:r>
      <w:r w:rsidR="00FC20C1" w:rsidRPr="0045679B">
        <w:rPr>
          <w:rFonts w:ascii="Arial" w:hAnsi="Arial" w:cs="Arial"/>
          <w:sz w:val="22"/>
          <w:szCs w:val="22"/>
        </w:rPr>
        <w:t xml:space="preserve"> with our Food Bank.  If you have any questions or would like to help in any way, please contact Rick Keck at (734) 854-4710.  The Food Bank serves families and individuals on the second and fourth Tuesday of the month from 10:00 a.m. until noon. </w:t>
      </w:r>
    </w:p>
    <w:p w14:paraId="5D3DACC6" w14:textId="77777777" w:rsidR="00FC20C1" w:rsidRPr="0045679B" w:rsidRDefault="00FC20C1" w:rsidP="00910F9F">
      <w:pPr>
        <w:rPr>
          <w:rFonts w:ascii="Arial" w:hAnsi="Arial" w:cs="Arial"/>
          <w:b/>
          <w:bCs/>
          <w:sz w:val="22"/>
          <w:szCs w:val="22"/>
        </w:rPr>
      </w:pPr>
    </w:p>
    <w:p w14:paraId="0196A47C" w14:textId="14BC5336" w:rsidR="007544FE" w:rsidRDefault="008F6DD7" w:rsidP="00FC20C1">
      <w:pPr>
        <w:rPr>
          <w:b/>
          <w:smallCaps/>
          <w:sz w:val="36"/>
          <w:szCs w:val="36"/>
        </w:rPr>
      </w:pPr>
      <w:r>
        <w:rPr>
          <w:b/>
          <w:smallCaps/>
          <w:noProof/>
          <w:sz w:val="36"/>
          <w:szCs w:val="36"/>
        </w:rPr>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9F286F" w:rsidP="001177A3">
      <w:pPr>
        <w:jc w:val="center"/>
        <w:rPr>
          <w:rStyle w:val="Hyperlink"/>
          <w:b/>
          <w:smallCaps/>
          <w:color w:val="000000" w:themeColor="text1"/>
          <w:sz w:val="22"/>
        </w:rPr>
      </w:pPr>
      <w:hyperlink r:id="rId21" w:history="1">
        <w:r w:rsidR="007544FE" w:rsidRPr="00215A61">
          <w:rPr>
            <w:rStyle w:val="Hyperlink"/>
            <w:b/>
            <w:smallCaps/>
            <w:color w:val="000000" w:themeColor="text1"/>
            <w:sz w:val="22"/>
          </w:rPr>
          <w:t>zlcolmpastor@gmail.com</w:t>
        </w:r>
      </w:hyperlink>
    </w:p>
    <w:p w14:paraId="7C9A00DC" w14:textId="1081711A" w:rsidR="006103A7" w:rsidRPr="00215A61" w:rsidRDefault="009F286F" w:rsidP="001177A3">
      <w:pPr>
        <w:jc w:val="center"/>
        <w:rPr>
          <w:rStyle w:val="Hyperlink"/>
          <w:b/>
          <w:smallCaps/>
          <w:color w:val="000000" w:themeColor="text1"/>
          <w:sz w:val="22"/>
        </w:rPr>
      </w:pPr>
      <w:hyperlink r:id="rId22"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9F286F" w:rsidP="001177A3">
      <w:pPr>
        <w:jc w:val="center"/>
        <w:rPr>
          <w:b/>
          <w:smallCaps/>
          <w:color w:val="000000" w:themeColor="text1"/>
          <w:sz w:val="22"/>
        </w:rPr>
      </w:pPr>
      <w:hyperlink r:id="rId23"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custodian and organist~ Joseph extejt</w:t>
      </w:r>
    </w:p>
    <w:p w14:paraId="000D6127" w14:textId="44C65F2D" w:rsidR="007544FE" w:rsidRPr="007544FE" w:rsidRDefault="007544FE" w:rsidP="007544FE">
      <w:pPr>
        <w:jc w:val="center"/>
        <w:rPr>
          <w:b/>
          <w:smallCaps/>
          <w:sz w:val="22"/>
          <w:szCs w:val="22"/>
        </w:rPr>
      </w:pPr>
    </w:p>
    <w:p w14:paraId="33804A22" w14:textId="1C8DB5CA" w:rsidR="00B32EF4" w:rsidRPr="007544FE" w:rsidRDefault="00B32EF4" w:rsidP="00B32EF4">
      <w:pPr>
        <w:jc w:val="center"/>
        <w:rPr>
          <w:b/>
          <w:sz w:val="22"/>
          <w:szCs w:val="22"/>
        </w:rPr>
      </w:pPr>
      <w:r w:rsidRPr="007544FE">
        <w:rPr>
          <w:b/>
          <w:sz w:val="22"/>
          <w:szCs w:val="22"/>
        </w:rPr>
        <w:t>For Your Information</w:t>
      </w:r>
    </w:p>
    <w:p w14:paraId="5BA8CD4C" w14:textId="093E206F" w:rsidR="00B32EF4" w:rsidRPr="007544FE" w:rsidRDefault="00CA4365" w:rsidP="00B32EF4">
      <w:pPr>
        <w:jc w:val="both"/>
        <w:rPr>
          <w:sz w:val="22"/>
          <w:szCs w:val="22"/>
        </w:rPr>
      </w:pPr>
      <w:r>
        <w:rPr>
          <w:noProof/>
          <w:sz w:val="22"/>
          <w:szCs w:val="22"/>
        </w:rPr>
        <w:drawing>
          <wp:anchor distT="0" distB="0" distL="114300" distR="114300" simplePos="0" relativeHeight="251796480" behindDoc="1" locked="0" layoutInCell="1" allowOverlap="1" wp14:anchorId="182DE23C" wp14:editId="4046C339">
            <wp:simplePos x="0" y="0"/>
            <wp:positionH relativeFrom="column">
              <wp:posOffset>4422140</wp:posOffset>
            </wp:positionH>
            <wp:positionV relativeFrom="paragraph">
              <wp:posOffset>99060</wp:posOffset>
            </wp:positionV>
            <wp:extent cx="1530985" cy="1913255"/>
            <wp:effectExtent l="0" t="0" r="0" b="0"/>
            <wp:wrapTight wrapText="bothSides">
              <wp:wrapPolygon edited="0">
                <wp:start x="0" y="0"/>
                <wp:lineTo x="0" y="21292"/>
                <wp:lineTo x="21233" y="21292"/>
                <wp:lineTo x="212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30985" cy="191325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The following members give of their time to the leadership of this congregation.  Please keep them in your prayers.  If you have any questions, comments, or offers of help, please contact them.</w:t>
      </w:r>
    </w:p>
    <w:p w14:paraId="75D8B95E" w14:textId="30BD62BF"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Connie Sieler</w:t>
      </w:r>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1D1B7052" w:rsidR="007544FE" w:rsidRDefault="007544FE" w:rsidP="007544FE">
      <w:pPr>
        <w:rPr>
          <w:sz w:val="22"/>
          <w:szCs w:val="22"/>
        </w:rPr>
      </w:pPr>
      <w:r w:rsidRPr="007544FE">
        <w:rPr>
          <w:b/>
          <w:bCs/>
          <w:sz w:val="22"/>
          <w:szCs w:val="22"/>
        </w:rPr>
        <w:t>Financial:</w:t>
      </w:r>
      <w:r w:rsidRPr="007544FE">
        <w:rPr>
          <w:sz w:val="22"/>
          <w:szCs w:val="22"/>
        </w:rPr>
        <w:t xml:space="preserve">  Ron Clark</w:t>
      </w:r>
    </w:p>
    <w:p w14:paraId="40B0B761" w14:textId="4A041087" w:rsidR="00FC20C1" w:rsidRPr="007544FE" w:rsidRDefault="00FC20C1" w:rsidP="007544FE">
      <w:pPr>
        <w:rPr>
          <w:sz w:val="22"/>
          <w:szCs w:val="22"/>
        </w:rPr>
      </w:pPr>
      <w:r w:rsidRPr="00FC20C1">
        <w:rPr>
          <w:b/>
          <w:bCs/>
          <w:sz w:val="22"/>
          <w:szCs w:val="22"/>
        </w:rPr>
        <w:t>Recording Secretary:</w:t>
      </w:r>
      <w:r>
        <w:rPr>
          <w:sz w:val="22"/>
          <w:szCs w:val="22"/>
        </w:rPr>
        <w:t xml:space="preserve"> Sheila Vincent</w:t>
      </w:r>
    </w:p>
    <w:p w14:paraId="0735D5FB" w14:textId="2D082627" w:rsidR="00B32EF4" w:rsidRPr="007544FE" w:rsidRDefault="00B32EF4" w:rsidP="007544FE">
      <w:pPr>
        <w:rPr>
          <w:sz w:val="22"/>
          <w:szCs w:val="22"/>
        </w:rPr>
      </w:pPr>
      <w:r w:rsidRPr="007544FE">
        <w:rPr>
          <w:b/>
          <w:sz w:val="22"/>
          <w:szCs w:val="22"/>
        </w:rPr>
        <w:t>Elders:</w:t>
      </w:r>
      <w:r w:rsidRPr="007544FE">
        <w:rPr>
          <w:sz w:val="22"/>
          <w:szCs w:val="22"/>
        </w:rPr>
        <w:t xml:space="preserve"> </w:t>
      </w:r>
      <w:r w:rsidR="00211C41">
        <w:rPr>
          <w:sz w:val="22"/>
          <w:szCs w:val="22"/>
        </w:rPr>
        <w:t xml:space="preserve"> </w:t>
      </w:r>
      <w:r w:rsidR="009F286F">
        <w:rPr>
          <w:sz w:val="22"/>
          <w:szCs w:val="22"/>
        </w:rPr>
        <w:t>Lee Eding</w:t>
      </w:r>
      <w:r w:rsidR="00324967">
        <w:rPr>
          <w:sz w:val="22"/>
          <w:szCs w:val="22"/>
        </w:rPr>
        <w:t>ton</w:t>
      </w:r>
    </w:p>
    <w:p w14:paraId="375EBBA0" w14:textId="322FD496" w:rsidR="00B32EF4"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6FFB4E23" w14:textId="16F19824" w:rsidR="00CA4365" w:rsidRDefault="00CA4365" w:rsidP="00B32EF4">
      <w:pPr>
        <w:jc w:val="both"/>
        <w:rPr>
          <w:sz w:val="22"/>
          <w:szCs w:val="22"/>
        </w:rPr>
      </w:pPr>
    </w:p>
    <w:p w14:paraId="4D6667A2" w14:textId="4B57710C" w:rsidR="00CA4365" w:rsidRPr="00CA4365" w:rsidRDefault="00CA4365" w:rsidP="00B32EF4">
      <w:pPr>
        <w:jc w:val="both"/>
        <w:rPr>
          <w:b/>
          <w:bCs/>
          <w:sz w:val="22"/>
          <w:szCs w:val="22"/>
        </w:rPr>
      </w:pPr>
      <w:r w:rsidRPr="00CA4365">
        <w:rPr>
          <w:b/>
          <w:bCs/>
          <w:sz w:val="22"/>
          <w:szCs w:val="22"/>
        </w:rPr>
        <w:t>Committees:</w:t>
      </w:r>
      <w:r>
        <w:rPr>
          <w:b/>
          <w:bCs/>
          <w:sz w:val="22"/>
          <w:szCs w:val="22"/>
        </w:rPr>
        <w:t xml:space="preserve"> </w:t>
      </w:r>
    </w:p>
    <w:p w14:paraId="0E84BA90" w14:textId="226053A3" w:rsidR="00CA4365" w:rsidRDefault="00CA4365" w:rsidP="00454ED2">
      <w:pPr>
        <w:jc w:val="both"/>
        <w:rPr>
          <w:sz w:val="22"/>
          <w:szCs w:val="22"/>
        </w:rPr>
      </w:pPr>
      <w:r>
        <w:rPr>
          <w:sz w:val="22"/>
          <w:szCs w:val="22"/>
        </w:rPr>
        <w:t xml:space="preserve">Trust Fund:  Connie Sieler, Alan Ahleman, </w:t>
      </w:r>
      <w:r w:rsidR="00211C41">
        <w:rPr>
          <w:sz w:val="22"/>
          <w:szCs w:val="22"/>
        </w:rPr>
        <w:t xml:space="preserve">Delores Ostrander, Sandy Brady, </w:t>
      </w:r>
      <w:r>
        <w:rPr>
          <w:sz w:val="22"/>
          <w:szCs w:val="22"/>
        </w:rPr>
        <w:t>and Gilbert Olrich</w:t>
      </w:r>
    </w:p>
    <w:p w14:paraId="571A833B" w14:textId="77777777" w:rsidR="00CA4365" w:rsidRPr="007544FE" w:rsidRDefault="00CA4365" w:rsidP="00B32EF4">
      <w:pPr>
        <w:jc w:val="both"/>
        <w:rPr>
          <w:sz w:val="22"/>
          <w:szCs w:val="22"/>
        </w:rPr>
      </w:pP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5">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1AC331C5" w:rsidR="00582E6F" w:rsidRDefault="00582E6F" w:rsidP="00582E6F">
      <w:pPr>
        <w:jc w:val="center"/>
        <w:rPr>
          <w:b/>
          <w:sz w:val="22"/>
        </w:rPr>
      </w:pPr>
      <w:r>
        <w:rPr>
          <w:b/>
          <w:sz w:val="22"/>
        </w:rPr>
        <w:t>Free in Christ +</w:t>
      </w:r>
      <w:r w:rsidR="00340A88">
        <w:rPr>
          <w:b/>
          <w:sz w:val="22"/>
        </w:rPr>
        <w:t xml:space="preserve"> </w:t>
      </w:r>
      <w:r>
        <w:rPr>
          <w:b/>
          <w:sz w:val="22"/>
        </w:rPr>
        <w:t>Accountable to One Another + Rooted in Scripture and the Lutheran Confessions + Committed to the Great Commission</w:t>
      </w:r>
    </w:p>
    <w:p w14:paraId="4BD17C3C" w14:textId="53E30994" w:rsidR="00582E6F" w:rsidRDefault="00582E6F" w:rsidP="00B32EF4">
      <w:pPr>
        <w:jc w:val="center"/>
        <w:rPr>
          <w:b/>
          <w:sz w:val="22"/>
          <w:szCs w:val="22"/>
        </w:rPr>
      </w:pPr>
    </w:p>
    <w:p w14:paraId="0370AA63" w14:textId="77777777" w:rsidR="00703C3A" w:rsidRPr="007544FE" w:rsidRDefault="00703C3A"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66A2A31A" w:rsidR="00B32EF4"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857F743" w14:textId="77777777" w:rsidR="00340A88" w:rsidRPr="007544FE" w:rsidRDefault="00340A88" w:rsidP="005B7789">
      <w:pPr>
        <w:jc w:val="both"/>
        <w:rPr>
          <w:sz w:val="22"/>
          <w:szCs w:val="22"/>
        </w:rPr>
      </w:pPr>
    </w:p>
    <w:p w14:paraId="1301F343" w14:textId="2F6F090F" w:rsidR="00B32EF4" w:rsidRPr="00304B72" w:rsidRDefault="00B32EF4" w:rsidP="00B32EF4">
      <w:pPr>
        <w:jc w:val="center"/>
      </w:pPr>
      <w:r w:rsidRPr="00304B72">
        <w:rPr>
          <w:b/>
        </w:rPr>
        <w:t>Please Inform the Church Office. . .</w:t>
      </w:r>
    </w:p>
    <w:p w14:paraId="4CDE1659" w14:textId="0F89B36E" w:rsidR="00B32EF4" w:rsidRPr="00304B72" w:rsidRDefault="00B32EF4" w:rsidP="00B32EF4">
      <w:pPr>
        <w:jc w:val="both"/>
      </w:pPr>
      <w:r w:rsidRPr="00304B72">
        <w:t>*when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6310F888">
            <wp:simplePos x="0" y="0"/>
            <wp:positionH relativeFrom="column">
              <wp:posOffset>4078605</wp:posOffset>
            </wp:positionH>
            <wp:positionV relativeFrom="paragraph">
              <wp:posOffset>57785</wp:posOffset>
            </wp:positionV>
            <wp:extent cx="1870710" cy="792480"/>
            <wp:effectExtent l="0" t="0" r="0" b="7620"/>
            <wp:wrapTight wrapText="bothSides">
              <wp:wrapPolygon edited="0">
                <wp:start x="0" y="0"/>
                <wp:lineTo x="0" y="21288"/>
                <wp:lineTo x="21336" y="21288"/>
                <wp:lineTo x="21336"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70710" cy="792480"/>
                    </a:xfrm>
                    <a:prstGeom prst="rect">
                      <a:avLst/>
                    </a:prstGeom>
                  </pic:spPr>
                </pic:pic>
              </a:graphicData>
            </a:graphic>
            <wp14:sizeRelH relativeFrom="page">
              <wp14:pctWidth>0</wp14:pctWidth>
            </wp14:sizeRelH>
            <wp14:sizeRelV relativeFrom="page">
              <wp14:pctHeight>0</wp14:pctHeight>
            </wp14:sizeRelV>
          </wp:anchor>
        </w:drawing>
      </w:r>
      <w:r w:rsidR="00B32EF4" w:rsidRPr="00304B72">
        <w:t>*when your address changes.</w:t>
      </w:r>
    </w:p>
    <w:p w14:paraId="13006C64" w14:textId="26734FA6" w:rsidR="00B32EF4" w:rsidRPr="00304B72" w:rsidRDefault="00B32EF4" w:rsidP="00B32EF4">
      <w:pPr>
        <w:jc w:val="both"/>
      </w:pPr>
      <w:r w:rsidRPr="00304B72">
        <w:t>*when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*when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 xml:space="preserve">*when planning a wedding to be conducted at </w:t>
      </w:r>
      <w:r w:rsidR="00FD78FE" w:rsidRPr="00304B72">
        <w:t>Zion</w:t>
      </w:r>
      <w:r w:rsidRPr="00304B72">
        <w:t>.</w:t>
      </w:r>
    </w:p>
    <w:p w14:paraId="053D787F" w14:textId="1A955C03" w:rsidR="00B32EF4" w:rsidRPr="00304B72" w:rsidRDefault="00B32EF4" w:rsidP="00B32EF4">
      <w:pPr>
        <w:jc w:val="both"/>
      </w:pPr>
      <w:r w:rsidRPr="00304B72">
        <w:t>*when a new family moves into your neighborhood.</w:t>
      </w:r>
    </w:p>
    <w:p w14:paraId="22444501" w14:textId="02F3C14D" w:rsidR="00B32EF4" w:rsidRPr="00304B72" w:rsidRDefault="00B32EF4" w:rsidP="00B32EF4">
      <w:pPr>
        <w:jc w:val="both"/>
      </w:pPr>
      <w:r w:rsidRPr="00304B72">
        <w:t>*when you are planning to be out of town.</w:t>
      </w:r>
      <w:r w:rsidR="0003388A" w:rsidRPr="00304B72">
        <w:rPr>
          <w:rFonts w:ascii="Arial" w:hAnsi="Arial" w:cs="Arial"/>
          <w:b/>
          <w:i/>
          <w:noProof/>
          <w:color w:val="181518"/>
          <w:sz w:val="28"/>
          <w:szCs w:val="28"/>
        </w:rPr>
        <w:t xml:space="preserve"> </w:t>
      </w:r>
    </w:p>
    <w:p w14:paraId="1D371EC8" w14:textId="471ECF01" w:rsidR="00B32EF4" w:rsidRDefault="00B32EF4" w:rsidP="00582E6F">
      <w:pPr>
        <w:jc w:val="both"/>
        <w:rPr>
          <w:noProof/>
          <w:sz w:val="18"/>
          <w:szCs w:val="18"/>
        </w:rPr>
      </w:pPr>
      <w:r w:rsidRPr="00304B72">
        <w:t>*when a brother or sister in Christ needs a visit from Pastor.</w:t>
      </w:r>
      <w:r w:rsidR="006D4C55" w:rsidRPr="00304B72">
        <w:rPr>
          <w:noProof/>
          <w:sz w:val="18"/>
          <w:szCs w:val="18"/>
        </w:rPr>
        <w:t xml:space="preserve"> </w:t>
      </w:r>
    </w:p>
    <w:p w14:paraId="03F84603" w14:textId="77777777" w:rsidR="00340A88" w:rsidRDefault="00340A88" w:rsidP="00582E6F">
      <w:pPr>
        <w:jc w:val="both"/>
        <w:rPr>
          <w:noProof/>
          <w:sz w:val="18"/>
          <w:szCs w:val="18"/>
        </w:rPr>
      </w:pPr>
    </w:p>
    <w:p w14:paraId="5DB6F70A" w14:textId="77777777" w:rsidR="00304B72" w:rsidRPr="00304B72" w:rsidRDefault="00304B72" w:rsidP="00582E6F">
      <w:pPr>
        <w:jc w:val="both"/>
      </w:pP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57470866">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7">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7337BEC9" w:rsidR="008F760F" w:rsidRPr="001079C7" w:rsidRDefault="008F760F" w:rsidP="008F760F">
      <w:pPr>
        <w:jc w:val="center"/>
        <w:rPr>
          <w:b/>
          <w:bCs/>
          <w:i/>
          <w:iCs/>
          <w:sz w:val="36"/>
          <w:szCs w:val="36"/>
        </w:rPr>
      </w:pPr>
    </w:p>
    <w:p w14:paraId="1DAC83BF" w14:textId="783F83DA" w:rsidR="00CA4365" w:rsidRPr="00454ED2" w:rsidRDefault="00B9677A" w:rsidP="00CA4365">
      <w:pPr>
        <w:jc w:val="center"/>
        <w:rPr>
          <w:b/>
          <w:bCs/>
          <w:sz w:val="24"/>
          <w:szCs w:val="24"/>
        </w:rPr>
      </w:pPr>
      <w:r>
        <w:rPr>
          <w:b/>
          <w:bCs/>
          <w:sz w:val="24"/>
          <w:szCs w:val="24"/>
        </w:rPr>
        <w:t>We Are All In This Together</w:t>
      </w:r>
    </w:p>
    <w:p w14:paraId="7E47038F" w14:textId="0B800FC3" w:rsidR="00CA4365" w:rsidRPr="00CA4365" w:rsidRDefault="00B9677A" w:rsidP="00CA4365">
      <w:pPr>
        <w:jc w:val="both"/>
        <w:rPr>
          <w:sz w:val="24"/>
          <w:szCs w:val="24"/>
        </w:rPr>
      </w:pPr>
      <w:r>
        <w:rPr>
          <w:noProof/>
        </w:rPr>
        <w:drawing>
          <wp:anchor distT="0" distB="0" distL="114300" distR="114300" simplePos="0" relativeHeight="251833344" behindDoc="1" locked="0" layoutInCell="1" allowOverlap="1" wp14:anchorId="4BA991E8" wp14:editId="40F2CCB5">
            <wp:simplePos x="0" y="0"/>
            <wp:positionH relativeFrom="column">
              <wp:posOffset>4401185</wp:posOffset>
            </wp:positionH>
            <wp:positionV relativeFrom="paragraph">
              <wp:posOffset>172720</wp:posOffset>
            </wp:positionV>
            <wp:extent cx="1560195" cy="1551940"/>
            <wp:effectExtent l="0" t="0" r="1905" b="0"/>
            <wp:wrapTight wrapText="bothSides">
              <wp:wrapPolygon edited="0">
                <wp:start x="0" y="0"/>
                <wp:lineTo x="0" y="21211"/>
                <wp:lineTo x="21363" y="21211"/>
                <wp:lineTo x="21363" y="0"/>
                <wp:lineTo x="0" y="0"/>
              </wp:wrapPolygon>
            </wp:wrapTight>
            <wp:docPr id="10" name="Picture 10" descr="Church is not something you go to, it’s a family you belong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is not something you go to, it’s a family you belong to.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0195"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550CA" w14:textId="49F9B420" w:rsidR="00B9677A" w:rsidRPr="00E560D3" w:rsidRDefault="00CA4365" w:rsidP="00B9677A">
      <w:pPr>
        <w:jc w:val="both"/>
        <w:rPr>
          <w:color w:val="000000"/>
        </w:rPr>
      </w:pPr>
      <w:r w:rsidRPr="00454ED2">
        <w:rPr>
          <w:sz w:val="32"/>
          <w:szCs w:val="32"/>
        </w:rPr>
        <w:t xml:space="preserve">    </w:t>
      </w:r>
      <w:r w:rsidR="00B9677A">
        <w:rPr>
          <w:color w:val="000000"/>
        </w:rPr>
        <w:t>We are all in this together!  I like the saying that says, “Church is not something that you go to, it’s a family you belong to.” (--Unknown)  We are a family and more importantly, we are God’s family to love and encourage one another and to reach out to our comm</w:t>
      </w:r>
      <w:r w:rsidR="00B9677A" w:rsidRPr="00E560D3">
        <w:rPr>
          <w:color w:val="000000"/>
        </w:rPr>
        <w:t xml:space="preserve">unities through our individual lives to share the hope, forgiveness, and salvation that we have in Jesus Christ alone. </w:t>
      </w:r>
    </w:p>
    <w:p w14:paraId="4D693178" w14:textId="7D721A36" w:rsidR="00B9677A" w:rsidRDefault="00B9677A" w:rsidP="00B9677A">
      <w:pPr>
        <w:jc w:val="both"/>
        <w:rPr>
          <w:color w:val="000000"/>
          <w:shd w:val="clear" w:color="auto" w:fill="FFFFFF"/>
        </w:rPr>
      </w:pPr>
      <w:r w:rsidRPr="00E560D3">
        <w:rPr>
          <w:color w:val="000000"/>
        </w:rPr>
        <w:tab/>
        <w:t>Indeed, we are all in this together, we called by God to support and encourage one another.  St. Paul wrote, “</w:t>
      </w:r>
      <w:r w:rsidRPr="00E560D3">
        <w:rPr>
          <w:b/>
          <w:bCs/>
          <w:color w:val="000000"/>
          <w:sz w:val="18"/>
          <w:szCs w:val="18"/>
          <w:shd w:val="clear" w:color="auto" w:fill="FFFFFF"/>
          <w:vertAlign w:val="superscript"/>
        </w:rPr>
        <w:t>11 </w:t>
      </w:r>
      <w:r w:rsidRPr="00E560D3">
        <w:rPr>
          <w:color w:val="000000"/>
          <w:shd w:val="clear" w:color="auto" w:fill="FFFFFF"/>
        </w:rPr>
        <w:t>Therefore encourage one another</w:t>
      </w:r>
      <w:r w:rsidRPr="00E560D3">
        <w:rPr>
          <w:rStyle w:val="apple-converted-space"/>
          <w:rFonts w:eastAsiaTheme="majorEastAsia"/>
          <w:color w:val="000000"/>
          <w:shd w:val="clear" w:color="auto" w:fill="FFFFFF"/>
        </w:rPr>
        <w:t> </w:t>
      </w:r>
      <w:r w:rsidRPr="00E560D3">
        <w:rPr>
          <w:color w:val="000000"/>
          <w:shd w:val="clear" w:color="auto" w:fill="FFFFFF"/>
        </w:rPr>
        <w:t>and build each other up,</w:t>
      </w:r>
      <w:r w:rsidRPr="00E560D3">
        <w:rPr>
          <w:rStyle w:val="apple-converted-space"/>
          <w:rFonts w:eastAsiaTheme="majorEastAsia"/>
          <w:color w:val="000000"/>
          <w:shd w:val="clear" w:color="auto" w:fill="FFFFFF"/>
        </w:rPr>
        <w:t> </w:t>
      </w:r>
      <w:r w:rsidRPr="00E560D3">
        <w:rPr>
          <w:color w:val="000000"/>
          <w:shd w:val="clear" w:color="auto" w:fill="FFFFFF"/>
        </w:rPr>
        <w:t>just as in fact you are doing</w:t>
      </w:r>
      <w:r>
        <w:rPr>
          <w:color w:val="000000"/>
          <w:shd w:val="clear" w:color="auto" w:fill="FFFFFF"/>
        </w:rPr>
        <w:t>.” (1 Thessalonians 5:11) We support each other through our worship, our prayers, and in ways that we can hold each other and encourage them in their relationship with Jesus Christ.</w:t>
      </w:r>
    </w:p>
    <w:p w14:paraId="579BAB7F" w14:textId="6F8CABD9" w:rsidR="00B9677A" w:rsidRPr="00BC026F" w:rsidRDefault="00FC20C1" w:rsidP="00B9677A">
      <w:pPr>
        <w:jc w:val="both"/>
        <w:rPr>
          <w:color w:val="000000"/>
          <w:sz w:val="21"/>
          <w:szCs w:val="21"/>
          <w:shd w:val="clear" w:color="auto" w:fill="FFFFFF"/>
        </w:rPr>
      </w:pPr>
      <w:r>
        <w:rPr>
          <w:noProof/>
        </w:rPr>
        <w:drawing>
          <wp:anchor distT="0" distB="0" distL="114300" distR="114300" simplePos="0" relativeHeight="251834368" behindDoc="1" locked="0" layoutInCell="1" allowOverlap="1" wp14:anchorId="4FE145F3" wp14:editId="418CC86B">
            <wp:simplePos x="0" y="0"/>
            <wp:positionH relativeFrom="column">
              <wp:posOffset>4236212</wp:posOffset>
            </wp:positionH>
            <wp:positionV relativeFrom="paragraph">
              <wp:posOffset>2634869</wp:posOffset>
            </wp:positionV>
            <wp:extent cx="1675765" cy="1675765"/>
            <wp:effectExtent l="0" t="0" r="635" b="635"/>
            <wp:wrapTight wrapText="bothSides">
              <wp:wrapPolygon edited="0">
                <wp:start x="0" y="0"/>
                <wp:lineTo x="0" y="21363"/>
                <wp:lineTo x="21363" y="21363"/>
                <wp:lineTo x="21363" y="0"/>
                <wp:lineTo x="0" y="0"/>
              </wp:wrapPolygon>
            </wp:wrapTight>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5765"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5392" behindDoc="1" locked="0" layoutInCell="1" allowOverlap="1" wp14:anchorId="6FC752F0" wp14:editId="46529F80">
            <wp:simplePos x="0" y="0"/>
            <wp:positionH relativeFrom="column">
              <wp:posOffset>-18415</wp:posOffset>
            </wp:positionH>
            <wp:positionV relativeFrom="paragraph">
              <wp:posOffset>36830</wp:posOffset>
            </wp:positionV>
            <wp:extent cx="1726565" cy="2596515"/>
            <wp:effectExtent l="0" t="0" r="6985" b="0"/>
            <wp:wrapTight wrapText="bothSides">
              <wp:wrapPolygon edited="0">
                <wp:start x="0" y="0"/>
                <wp:lineTo x="0" y="21394"/>
                <wp:lineTo x="21449" y="21394"/>
                <wp:lineTo x="21449" y="0"/>
                <wp:lineTo x="0" y="0"/>
              </wp:wrapPolygon>
            </wp:wrapTight>
            <wp:docPr id="16" name="Picture 16" descr="1 Thessalonians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Thessalonians 5: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26565"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77A">
        <w:rPr>
          <w:color w:val="000000"/>
          <w:shd w:val="clear" w:color="auto" w:fill="FFFFFF"/>
        </w:rPr>
        <w:tab/>
        <w:t>Our work of ministry continues and we need each other to continue to the ministry before us.  This obituary made me stop and think about our church.  It said, “</w:t>
      </w:r>
      <w:r w:rsidR="00B9677A" w:rsidRPr="00E560D3">
        <w:rPr>
          <w:color w:val="000000"/>
          <w:sz w:val="21"/>
          <w:szCs w:val="21"/>
          <w:shd w:val="clear" w:color="auto" w:fill="FFFFFF"/>
        </w:rPr>
        <w:t>Our church was saddened to learn this week of the death of one of our most valued members, Someone Else.</w:t>
      </w:r>
      <w:r w:rsidR="00B9677A" w:rsidRPr="00E560D3">
        <w:rPr>
          <w:rStyle w:val="apple-converted-space"/>
          <w:rFonts w:eastAsiaTheme="majorEastAsia"/>
          <w:color w:val="000000"/>
          <w:sz w:val="21"/>
          <w:szCs w:val="21"/>
          <w:shd w:val="clear" w:color="auto" w:fill="FFFFFF"/>
        </w:rPr>
        <w:t> </w:t>
      </w:r>
      <w:r w:rsidR="00B9677A">
        <w:rPr>
          <w:rStyle w:val="apple-converted-space"/>
          <w:rFonts w:eastAsiaTheme="majorEastAsia"/>
          <w:color w:val="000000"/>
          <w:sz w:val="21"/>
          <w:szCs w:val="21"/>
          <w:shd w:val="clear" w:color="auto" w:fill="FFFFFF"/>
        </w:rPr>
        <w:t xml:space="preserve"> </w:t>
      </w:r>
      <w:r w:rsidR="00B9677A" w:rsidRPr="00E560D3">
        <w:rPr>
          <w:color w:val="000000"/>
          <w:sz w:val="21"/>
          <w:szCs w:val="21"/>
          <w:shd w:val="clear" w:color="auto" w:fill="FFFFFF"/>
        </w:rPr>
        <w:t xml:space="preserve">Someone's passing creates a vacancy that will be difficult to fill. </w:t>
      </w:r>
      <w:r w:rsidR="009F286F">
        <w:rPr>
          <w:color w:val="000000"/>
          <w:sz w:val="21"/>
          <w:szCs w:val="21"/>
          <w:shd w:val="clear" w:color="auto" w:fill="FFFFFF"/>
        </w:rPr>
        <w:t xml:space="preserve">Someone </w:t>
      </w:r>
      <w:r w:rsidR="00B9677A" w:rsidRPr="00E560D3">
        <w:rPr>
          <w:color w:val="000000"/>
          <w:sz w:val="21"/>
          <w:szCs w:val="21"/>
          <w:shd w:val="clear" w:color="auto" w:fill="FFFFFF"/>
        </w:rPr>
        <w:t>Else has been with us for many years and for every one of those years, Someone</w:t>
      </w:r>
      <w:r w:rsidR="009F286F">
        <w:rPr>
          <w:color w:val="000000"/>
          <w:sz w:val="21"/>
          <w:szCs w:val="21"/>
          <w:shd w:val="clear" w:color="auto" w:fill="FFFFFF"/>
        </w:rPr>
        <w:t xml:space="preserve"> Else</w:t>
      </w:r>
      <w:r w:rsidR="00B9677A" w:rsidRPr="00E560D3">
        <w:rPr>
          <w:color w:val="000000"/>
          <w:sz w:val="21"/>
          <w:szCs w:val="21"/>
          <w:shd w:val="clear" w:color="auto" w:fill="FFFFFF"/>
        </w:rPr>
        <w:t xml:space="preserve"> did far more than a normal person's share of the work. Whenever there was a job to do, a class to teach, or a meeting to attend, one name was on everyone's list, </w:t>
      </w:r>
      <w:r w:rsidR="00B9677A">
        <w:rPr>
          <w:color w:val="000000"/>
          <w:sz w:val="21"/>
          <w:szCs w:val="21"/>
          <w:shd w:val="clear" w:color="auto" w:fill="FFFFFF"/>
        </w:rPr>
        <w:t>‘</w:t>
      </w:r>
      <w:r w:rsidR="00B9677A" w:rsidRPr="00E560D3">
        <w:rPr>
          <w:color w:val="000000"/>
          <w:sz w:val="21"/>
          <w:szCs w:val="21"/>
          <w:shd w:val="clear" w:color="auto" w:fill="FFFFFF"/>
        </w:rPr>
        <w:t>Let Someone Else do it.</w:t>
      </w:r>
      <w:r w:rsidR="00B9677A">
        <w:rPr>
          <w:color w:val="000000"/>
          <w:sz w:val="21"/>
          <w:szCs w:val="21"/>
          <w:shd w:val="clear" w:color="auto" w:fill="FFFFFF"/>
        </w:rPr>
        <w:t>’</w:t>
      </w:r>
      <w:r w:rsidR="00B9677A" w:rsidRPr="00E560D3">
        <w:rPr>
          <w:color w:val="000000"/>
          <w:sz w:val="21"/>
          <w:szCs w:val="21"/>
          <w:shd w:val="clear" w:color="auto" w:fill="FFFFFF"/>
        </w:rPr>
        <w:t xml:space="preserve"> Whenever leadership was mentioned, this wonderful person was looked to for inspiration as well as results; </w:t>
      </w:r>
      <w:r w:rsidR="00B9677A">
        <w:rPr>
          <w:color w:val="000000"/>
          <w:sz w:val="21"/>
          <w:szCs w:val="21"/>
          <w:shd w:val="clear" w:color="auto" w:fill="FFFFFF"/>
        </w:rPr>
        <w:t>‘</w:t>
      </w:r>
      <w:r w:rsidR="00B9677A" w:rsidRPr="00E560D3">
        <w:rPr>
          <w:color w:val="000000"/>
          <w:sz w:val="21"/>
          <w:szCs w:val="21"/>
          <w:shd w:val="clear" w:color="auto" w:fill="FFFFFF"/>
        </w:rPr>
        <w:t>Someone Else can work with that group.</w:t>
      </w:r>
      <w:r w:rsidR="00B9677A">
        <w:rPr>
          <w:color w:val="000000"/>
          <w:sz w:val="21"/>
          <w:szCs w:val="21"/>
          <w:shd w:val="clear" w:color="auto" w:fill="FFFFFF"/>
        </w:rPr>
        <w:t>’</w:t>
      </w:r>
      <w:r w:rsidR="00B9677A" w:rsidRPr="00E560D3">
        <w:rPr>
          <w:rStyle w:val="apple-converted-space"/>
          <w:rFonts w:eastAsiaTheme="majorEastAsia"/>
          <w:color w:val="000000"/>
          <w:sz w:val="21"/>
          <w:szCs w:val="21"/>
          <w:shd w:val="clear" w:color="auto" w:fill="FFFFFF"/>
        </w:rPr>
        <w:t> </w:t>
      </w:r>
      <w:r w:rsidR="00B9677A">
        <w:rPr>
          <w:rStyle w:val="apple-converted-space"/>
          <w:rFonts w:eastAsiaTheme="majorEastAsia"/>
          <w:color w:val="000000"/>
          <w:sz w:val="21"/>
          <w:szCs w:val="21"/>
          <w:shd w:val="clear" w:color="auto" w:fill="FFFFFF"/>
        </w:rPr>
        <w:t xml:space="preserve">   </w:t>
      </w:r>
      <w:r w:rsidR="00B9677A" w:rsidRPr="00BC026F">
        <w:rPr>
          <w:color w:val="000000"/>
          <w:sz w:val="21"/>
          <w:szCs w:val="21"/>
          <w:shd w:val="clear" w:color="auto" w:fill="FFFFFF"/>
        </w:rPr>
        <w:t> It was common knowledge that Someone Else was among the most liberal givers in our church. Whenever there was a financial need, everyone just assumed Someone Else would make up the difference.</w:t>
      </w:r>
      <w:r w:rsidR="00B9677A" w:rsidRPr="00BC026F">
        <w:rPr>
          <w:rStyle w:val="apple-converted-space"/>
          <w:rFonts w:eastAsiaTheme="majorEastAsia"/>
          <w:color w:val="000000"/>
          <w:sz w:val="21"/>
          <w:szCs w:val="21"/>
          <w:shd w:val="clear" w:color="auto" w:fill="FFFFFF"/>
        </w:rPr>
        <w:t> </w:t>
      </w:r>
      <w:r w:rsidR="00B9677A" w:rsidRPr="00BC026F">
        <w:rPr>
          <w:color w:val="000000"/>
          <w:sz w:val="21"/>
          <w:szCs w:val="21"/>
          <w:shd w:val="clear" w:color="auto" w:fill="FFFFFF"/>
        </w:rPr>
        <w:t>      Someone Else was a wonderful person; sometimes appearing superhuman. Were the truth known, everybody expected too much of Someone Else. Now Someone Else is gone! We wonder what we are going to do.</w:t>
      </w:r>
      <w:r w:rsidR="00B9677A" w:rsidRPr="00BC026F">
        <w:rPr>
          <w:rStyle w:val="apple-converted-space"/>
          <w:rFonts w:eastAsiaTheme="majorEastAsia"/>
          <w:color w:val="000000"/>
          <w:sz w:val="21"/>
          <w:szCs w:val="21"/>
          <w:shd w:val="clear" w:color="auto" w:fill="FFFFFF"/>
        </w:rPr>
        <w:t> </w:t>
      </w:r>
      <w:r w:rsidR="00B9677A" w:rsidRPr="00BC026F">
        <w:rPr>
          <w:color w:val="000000"/>
          <w:sz w:val="21"/>
          <w:szCs w:val="21"/>
          <w:shd w:val="clear" w:color="auto" w:fill="FFFFFF"/>
        </w:rPr>
        <w:t>      Someone Else left a wonderful example to follow, but who is going to follow it? Who is going to do the things Someone Else did?</w:t>
      </w:r>
      <w:r w:rsidR="00B9677A" w:rsidRPr="00BC026F">
        <w:rPr>
          <w:rStyle w:val="apple-converted-space"/>
          <w:rFonts w:eastAsiaTheme="majorEastAsia"/>
          <w:color w:val="000000"/>
          <w:sz w:val="21"/>
          <w:szCs w:val="21"/>
          <w:shd w:val="clear" w:color="auto" w:fill="FFFFFF"/>
        </w:rPr>
        <w:t> </w:t>
      </w:r>
      <w:r w:rsidR="00B9677A" w:rsidRPr="00BC026F">
        <w:rPr>
          <w:color w:val="000000"/>
          <w:sz w:val="21"/>
          <w:szCs w:val="21"/>
          <w:shd w:val="clear" w:color="auto" w:fill="FFFFFF"/>
        </w:rPr>
        <w:t> When you are asked to help this year, remember -- we can't depend on Someone Else anymore.</w:t>
      </w:r>
      <w:r w:rsidR="00B9677A">
        <w:rPr>
          <w:color w:val="000000"/>
          <w:sz w:val="21"/>
          <w:szCs w:val="21"/>
          <w:shd w:val="clear" w:color="auto" w:fill="FFFFFF"/>
        </w:rPr>
        <w:t>” (--Unknown)</w:t>
      </w:r>
    </w:p>
    <w:p w14:paraId="0A0F1E5A" w14:textId="136E65D3" w:rsidR="00B9677A" w:rsidRPr="00A11C1C" w:rsidRDefault="00B9677A" w:rsidP="00B9677A">
      <w:pPr>
        <w:jc w:val="both"/>
        <w:rPr>
          <w:color w:val="000000"/>
        </w:rPr>
      </w:pPr>
      <w:r>
        <w:tab/>
        <w:t>We are all in this together, the work of the ministry continues.  God uses us through the gifts that He has given us to bring His JOY ~ Jesus, Others, Yourself.  May God bless us to be there for one another and to support one another, we the goal of encouraging us to reach out and invite others to join our family and by the Spirit’s work, God’s family.  May God bless our service to His glory and may He extend His kingdom through us!</w:t>
      </w:r>
    </w:p>
    <w:p w14:paraId="010C15CD" w14:textId="77777777" w:rsidR="00B9677A" w:rsidRPr="00A11C1C" w:rsidRDefault="00B9677A" w:rsidP="00B9677A">
      <w:pPr>
        <w:ind w:left="2880"/>
        <w:jc w:val="both"/>
        <w:rPr>
          <w:color w:val="000000"/>
        </w:rPr>
      </w:pPr>
    </w:p>
    <w:p w14:paraId="57D2EB23" w14:textId="289862A2" w:rsidR="00454ED2" w:rsidRPr="00454ED2" w:rsidRDefault="00B9677A" w:rsidP="00B9677A">
      <w:pPr>
        <w:ind w:left="2880"/>
        <w:jc w:val="both"/>
        <w:rPr>
          <w:sz w:val="24"/>
          <w:szCs w:val="24"/>
        </w:rPr>
      </w:pPr>
      <w:r w:rsidRPr="00A11C1C">
        <w:rPr>
          <w:color w:val="000000"/>
        </w:rPr>
        <w:tab/>
      </w:r>
      <w:r w:rsidR="00454ED2" w:rsidRPr="00454ED2">
        <w:rPr>
          <w:sz w:val="24"/>
          <w:szCs w:val="24"/>
        </w:rPr>
        <w:t>Yours in Christ,</w:t>
      </w:r>
    </w:p>
    <w:p w14:paraId="61CC067B" w14:textId="0F54A2DC" w:rsidR="00340A88" w:rsidRDefault="00454ED2" w:rsidP="00454ED2">
      <w:pPr>
        <w:ind w:left="2880" w:firstLine="720"/>
        <w:jc w:val="both"/>
        <w:rPr>
          <w:sz w:val="24"/>
          <w:szCs w:val="24"/>
        </w:rPr>
      </w:pPr>
      <w:r w:rsidRPr="00454ED2">
        <w:rPr>
          <w:sz w:val="24"/>
          <w:szCs w:val="24"/>
        </w:rPr>
        <w:t>Pastor Jeffrey Geske</w:t>
      </w:r>
    </w:p>
    <w:p w14:paraId="232E423B" w14:textId="77777777" w:rsidR="000C75A3" w:rsidRDefault="000C75A3" w:rsidP="000C75A3">
      <w:pPr>
        <w:jc w:val="both"/>
        <w:rPr>
          <w:rFonts w:ascii="Arial" w:hAnsi="Arial" w:cs="Arial"/>
          <w:sz w:val="24"/>
          <w:szCs w:val="24"/>
        </w:rPr>
      </w:pPr>
    </w:p>
    <w:p w14:paraId="40AF9EFC" w14:textId="77777777" w:rsidR="000C75A3" w:rsidRPr="000A04F6" w:rsidRDefault="000C75A3" w:rsidP="000C75A3">
      <w:pPr>
        <w:pBdr>
          <w:top w:val="single" w:sz="4" w:space="1" w:color="auto"/>
          <w:left w:val="single" w:sz="4" w:space="4" w:color="auto"/>
          <w:bottom w:val="single" w:sz="4" w:space="1" w:color="auto"/>
          <w:right w:val="single" w:sz="4" w:space="4" w:color="auto"/>
        </w:pBdr>
        <w:jc w:val="center"/>
        <w:rPr>
          <w:rFonts w:ascii="Arial" w:hAnsi="Arial" w:cs="Arial"/>
          <w:b/>
          <w:bCs/>
          <w:i/>
          <w:iCs/>
          <w:sz w:val="44"/>
          <w:szCs w:val="40"/>
        </w:rPr>
      </w:pPr>
      <w:r w:rsidRPr="000A04F6">
        <w:rPr>
          <w:rStyle w:val="text"/>
          <w:rFonts w:ascii="Arial" w:hAnsi="Arial" w:cs="Arial"/>
          <w:b/>
          <w:bCs/>
          <w:i/>
          <w:iCs/>
          <w:color w:val="000000"/>
          <w:sz w:val="28"/>
          <w:szCs w:val="28"/>
          <w:shd w:val="clear" w:color="auto" w:fill="FFFFFF"/>
        </w:rPr>
        <w:t>“I rejoiced with those who said to me,</w:t>
      </w:r>
      <w:r w:rsidRPr="000A04F6">
        <w:rPr>
          <w:rFonts w:ascii="Arial" w:hAnsi="Arial" w:cs="Arial"/>
          <w:b/>
          <w:bCs/>
          <w:i/>
          <w:iCs/>
          <w:color w:val="000000"/>
          <w:sz w:val="28"/>
          <w:szCs w:val="28"/>
        </w:rPr>
        <w:br/>
      </w:r>
      <w:r w:rsidRPr="000A04F6">
        <w:rPr>
          <w:rStyle w:val="indent-1-breaks"/>
          <w:rFonts w:ascii="Arial" w:hAnsi="Arial" w:cs="Arial"/>
          <w:b/>
          <w:bCs/>
          <w:i/>
          <w:iCs/>
          <w:color w:val="000000"/>
          <w:sz w:val="16"/>
          <w:szCs w:val="16"/>
          <w:shd w:val="clear" w:color="auto" w:fill="FFFFFF"/>
        </w:rPr>
        <w:t>    ‘</w:t>
      </w:r>
      <w:r w:rsidRPr="000A04F6">
        <w:rPr>
          <w:rStyle w:val="text"/>
          <w:rFonts w:ascii="Arial" w:hAnsi="Arial" w:cs="Arial"/>
          <w:b/>
          <w:bCs/>
          <w:i/>
          <w:iCs/>
          <w:color w:val="000000"/>
          <w:sz w:val="28"/>
          <w:szCs w:val="28"/>
          <w:shd w:val="clear" w:color="auto" w:fill="FFFFFF"/>
        </w:rPr>
        <w:t>Let us go to the house of the </w:t>
      </w:r>
      <w:r w:rsidRPr="000A04F6">
        <w:rPr>
          <w:rStyle w:val="small-caps"/>
          <w:rFonts w:ascii="Arial" w:hAnsi="Arial" w:cs="Arial"/>
          <w:b/>
          <w:bCs/>
          <w:i/>
          <w:iCs/>
          <w:smallCaps/>
          <w:color w:val="000000"/>
          <w:sz w:val="28"/>
          <w:szCs w:val="28"/>
          <w:shd w:val="clear" w:color="auto" w:fill="FFFFFF"/>
        </w:rPr>
        <w:t>Lord</w:t>
      </w:r>
      <w:r w:rsidRPr="000A04F6">
        <w:rPr>
          <w:rStyle w:val="text"/>
          <w:rFonts w:ascii="Arial" w:hAnsi="Arial" w:cs="Arial"/>
          <w:b/>
          <w:bCs/>
          <w:i/>
          <w:iCs/>
          <w:color w:val="000000"/>
          <w:sz w:val="28"/>
          <w:szCs w:val="28"/>
          <w:shd w:val="clear" w:color="auto" w:fill="FFFFFF"/>
        </w:rPr>
        <w:t>.’”  (Psalm 122:1 NIV)</w:t>
      </w:r>
    </w:p>
    <w:p w14:paraId="2C730350" w14:textId="790CB1EC" w:rsidR="000C75A3" w:rsidRDefault="000C75A3" w:rsidP="000C75A3">
      <w:pPr>
        <w:pStyle w:val="NoSpacing"/>
        <w:spacing w:after="80"/>
        <w:jc w:val="both"/>
        <w:rPr>
          <w:rFonts w:ascii="Arial" w:hAnsi="Arial" w:cs="Arial"/>
          <w:bCs/>
          <w:i/>
          <w:color w:val="181518"/>
        </w:rPr>
      </w:pPr>
      <w:r>
        <w:rPr>
          <w:rFonts w:ascii="Arial" w:hAnsi="Arial" w:cs="Arial"/>
          <w:bCs/>
          <w:i/>
          <w:color w:val="181518"/>
        </w:rPr>
        <w:t xml:space="preserve"> </w:t>
      </w:r>
    </w:p>
    <w:p w14:paraId="7712991A" w14:textId="1F8869B7" w:rsidR="00B9677A" w:rsidRDefault="00B9677A" w:rsidP="000C75A3">
      <w:pPr>
        <w:pStyle w:val="NoSpacing"/>
        <w:spacing w:after="80"/>
        <w:jc w:val="both"/>
        <w:rPr>
          <w:rFonts w:ascii="Arial" w:hAnsi="Arial" w:cs="Arial"/>
          <w:bCs/>
          <w:i/>
          <w:color w:val="181518"/>
        </w:rPr>
      </w:pPr>
    </w:p>
    <w:p w14:paraId="027F0C73" w14:textId="4A461317"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t>S</w:t>
      </w:r>
      <w:r w:rsidR="00B32EF4" w:rsidRPr="007565E8">
        <w:rPr>
          <w:b/>
          <w:sz w:val="32"/>
          <w:szCs w:val="28"/>
        </w:rPr>
        <w:t xml:space="preserve">unday Morning Bible Class </w:t>
      </w:r>
      <w:r w:rsidR="00567A11">
        <w:rPr>
          <w:b/>
          <w:sz w:val="32"/>
          <w:szCs w:val="28"/>
        </w:rPr>
        <w:t xml:space="preserve"> </w:t>
      </w:r>
    </w:p>
    <w:p w14:paraId="5F0D513F" w14:textId="3378EEE5"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0B5FAF5D" w14:textId="1B682863" w:rsidR="00250781" w:rsidRDefault="00250781" w:rsidP="006B53AD">
      <w:pPr>
        <w:jc w:val="center"/>
        <w:rPr>
          <w:rFonts w:ascii="Arial" w:hAnsi="Arial" w:cs="Arial"/>
          <w:i/>
          <w:iCs/>
          <w:color w:val="000000" w:themeColor="text1"/>
          <w:sz w:val="32"/>
          <w:szCs w:val="32"/>
        </w:rPr>
      </w:pPr>
    </w:p>
    <w:p w14:paraId="5030A647" w14:textId="15499DF7" w:rsidR="000C75A3" w:rsidRDefault="000C75A3" w:rsidP="000C75A3">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That The World May Know Series</w:t>
      </w:r>
    </w:p>
    <w:p w14:paraId="7567D43F" w14:textId="6946318F" w:rsidR="000C75A3" w:rsidRPr="00C1339A" w:rsidRDefault="00FC20C1" w:rsidP="000C75A3">
      <w:pPr>
        <w:pStyle w:val="Heading3"/>
        <w:shd w:val="clear" w:color="auto" w:fill="FFFFFF"/>
        <w:spacing w:before="0" w:after="413"/>
        <w:jc w:val="both"/>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43C6BD45">
            <wp:simplePos x="0" y="0"/>
            <wp:positionH relativeFrom="column">
              <wp:posOffset>4955540</wp:posOffset>
            </wp:positionH>
            <wp:positionV relativeFrom="paragraph">
              <wp:posOffset>2098675</wp:posOffset>
            </wp:positionV>
            <wp:extent cx="610870" cy="942340"/>
            <wp:effectExtent l="0" t="0" r="0" b="0"/>
            <wp:wrapTight wrapText="bothSides">
              <wp:wrapPolygon edited="0">
                <wp:start x="0" y="0"/>
                <wp:lineTo x="0" y="20960"/>
                <wp:lineTo x="20881" y="20960"/>
                <wp:lineTo x="2088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61087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3AD">
        <w:rPr>
          <w:rFonts w:ascii="Arial" w:hAnsi="Arial" w:cs="Arial"/>
          <w:noProof/>
          <w:color w:val="000000" w:themeColor="text1"/>
          <w:sz w:val="22"/>
          <w:szCs w:val="22"/>
        </w:rPr>
        <w:drawing>
          <wp:anchor distT="0" distB="0" distL="114300" distR="114300" simplePos="0" relativeHeight="251831296" behindDoc="1" locked="0" layoutInCell="1" allowOverlap="1" wp14:anchorId="2B4668A7" wp14:editId="25FEC4FD">
            <wp:simplePos x="0" y="0"/>
            <wp:positionH relativeFrom="column">
              <wp:posOffset>4094480</wp:posOffset>
            </wp:positionH>
            <wp:positionV relativeFrom="paragraph">
              <wp:posOffset>72390</wp:posOffset>
            </wp:positionV>
            <wp:extent cx="2155190" cy="1304290"/>
            <wp:effectExtent l="0" t="0" r="0" b="0"/>
            <wp:wrapTight wrapText="bothSides">
              <wp:wrapPolygon edited="0">
                <wp:start x="0" y="0"/>
                <wp:lineTo x="0" y="21137"/>
                <wp:lineTo x="21384" y="21137"/>
                <wp:lineTo x="21384" y="0"/>
                <wp:lineTo x="0" y="0"/>
              </wp:wrapPolygon>
            </wp:wrapTight>
            <wp:docPr id="5" name="Picture 5"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32">
                      <a:extLst>
                        <a:ext uri="{28A0092B-C50C-407E-A947-70E740481C1C}">
                          <a14:useLocalDpi xmlns:a14="http://schemas.microsoft.com/office/drawing/2010/main" val="0"/>
                        </a:ext>
                      </a:extLst>
                    </a:blip>
                    <a:stretch>
                      <a:fillRect/>
                    </a:stretch>
                  </pic:blipFill>
                  <pic:spPr>
                    <a:xfrm>
                      <a:off x="0" y="0"/>
                      <a:ext cx="2155190" cy="1304290"/>
                    </a:xfrm>
                    <a:prstGeom prst="rect">
                      <a:avLst/>
                    </a:prstGeom>
                  </pic:spPr>
                </pic:pic>
              </a:graphicData>
            </a:graphic>
            <wp14:sizeRelH relativeFrom="page">
              <wp14:pctWidth>0</wp14:pctWidth>
            </wp14:sizeRelH>
            <wp14:sizeRelV relativeFrom="page">
              <wp14:pctHeight>0</wp14:pctHeight>
            </wp14:sizeRelV>
          </wp:anchor>
        </w:drawing>
      </w:r>
      <w:r w:rsidR="000C75A3" w:rsidRPr="006B53AD">
        <w:rPr>
          <w:rFonts w:ascii="Arial" w:hAnsi="Arial" w:cs="Arial"/>
          <w:color w:val="000000" w:themeColor="text1"/>
          <w:sz w:val="22"/>
          <w:szCs w:val="22"/>
        </w:rPr>
        <w:t>Take your group on a trip to ancient times, places, and customs with trusted Bible scholar </w:t>
      </w:r>
      <w:r w:rsidR="000C75A3" w:rsidRPr="006B53AD">
        <w:rPr>
          <w:rStyle w:val="Strong"/>
          <w:rFonts w:ascii="Arial" w:hAnsi="Arial" w:cs="Arial"/>
          <w:b w:val="0"/>
          <w:bCs w:val="0"/>
          <w:color w:val="000000" w:themeColor="text1"/>
          <w:sz w:val="22"/>
          <w:szCs w:val="22"/>
        </w:rPr>
        <w:t>Ray Vander Laan</w:t>
      </w:r>
      <w:r w:rsidR="000C75A3"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sidR="000C75A3">
        <w:rPr>
          <w:rFonts w:ascii="Arial" w:hAnsi="Arial" w:cs="Arial"/>
          <w:color w:val="000000" w:themeColor="text1"/>
          <w:sz w:val="22"/>
          <w:szCs w:val="22"/>
        </w:rPr>
        <w:t>H</w:t>
      </w:r>
      <w:r w:rsidR="000C75A3" w:rsidRPr="006B53AD">
        <w:rPr>
          <w:rFonts w:ascii="Arial" w:hAnsi="Arial" w:cs="Arial"/>
          <w:color w:val="000000" w:themeColor="text1"/>
          <w:sz w:val="22"/>
          <w:szCs w:val="22"/>
        </w:rPr>
        <w:t>e lived and preached.</w:t>
      </w:r>
      <w:r w:rsidR="000C75A3">
        <w:rPr>
          <w:rFonts w:ascii="Arial" w:hAnsi="Arial" w:cs="Arial"/>
          <w:color w:val="000000" w:themeColor="text1"/>
          <w:sz w:val="22"/>
          <w:szCs w:val="22"/>
        </w:rPr>
        <w:t xml:space="preserve">  </w:t>
      </w:r>
      <w:r w:rsidR="000C75A3" w:rsidRPr="006B53AD">
        <w:rPr>
          <w:rFonts w:ascii="Arial" w:hAnsi="Arial" w:cs="Arial"/>
          <w:color w:val="000000" w:themeColor="text1"/>
          <w:sz w:val="22"/>
          <w:szCs w:val="22"/>
          <w:shd w:val="clear" w:color="auto" w:fill="FFFFFF"/>
        </w:rPr>
        <w:t>Join renowned teacher and historian Ray Vander Laan as he guides you through the lands of the Bible. In each lesson, Vander Laan illuminates the historical, geographical, and cultural context of the sacred Scriptures. Filmed on location in the Middle East, the That the World May Know ® film series will transform your understanding of God and challenge you to be a true follower of Jesus.</w:t>
      </w:r>
    </w:p>
    <w:p w14:paraId="5D393853" w14:textId="3BE0A7E5" w:rsidR="006B53AD" w:rsidRDefault="00C42B0C" w:rsidP="006B53AD">
      <w:pPr>
        <w:jc w:val="center"/>
        <w:rPr>
          <w:rFonts w:ascii="Arial" w:hAnsi="Arial" w:cs="Arial"/>
          <w:i/>
          <w:iCs/>
          <w:color w:val="000000" w:themeColor="text1"/>
          <w:sz w:val="32"/>
          <w:szCs w:val="32"/>
        </w:rPr>
      </w:pPr>
      <w:r>
        <w:rPr>
          <w:rFonts w:ascii="Arial" w:hAnsi="Arial" w:cs="Arial"/>
          <w:i/>
          <w:iCs/>
          <w:color w:val="000000" w:themeColor="text1"/>
          <w:sz w:val="32"/>
          <w:szCs w:val="32"/>
        </w:rPr>
        <w:t xml:space="preserve">God’s Word of Today ~ Study of </w:t>
      </w:r>
      <w:r w:rsidR="00D76A5F">
        <w:rPr>
          <w:rFonts w:ascii="Arial" w:hAnsi="Arial" w:cs="Arial"/>
          <w:i/>
          <w:iCs/>
          <w:color w:val="000000" w:themeColor="text1"/>
          <w:sz w:val="32"/>
          <w:szCs w:val="32"/>
        </w:rPr>
        <w:t>Romans</w:t>
      </w:r>
    </w:p>
    <w:p w14:paraId="381D3DAD" w14:textId="602BE780" w:rsidR="001C16E4" w:rsidRDefault="000C75A3" w:rsidP="000C75A3">
      <w:pPr>
        <w:widowControl/>
        <w:shd w:val="clear" w:color="auto" w:fill="FFFFFF"/>
        <w:overflowPunct/>
        <w:autoSpaceDE/>
        <w:autoSpaceDN/>
        <w:adjustRightInd/>
        <w:spacing w:after="225"/>
        <w:jc w:val="center"/>
        <w:rPr>
          <w:rFonts w:ascii="Helvetica Neue" w:hAnsi="Helvetica Neue"/>
          <w:color w:val="000000" w:themeColor="text1"/>
          <w:sz w:val="22"/>
          <w:szCs w:val="22"/>
          <w:shd w:val="clear" w:color="auto" w:fill="FFFFFF"/>
        </w:rPr>
      </w:pPr>
      <w:r>
        <w:rPr>
          <w:rFonts w:ascii="Helvetica Neue" w:hAnsi="Helvetica Neue"/>
          <w:color w:val="000000" w:themeColor="text1"/>
          <w:kern w:val="0"/>
          <w:sz w:val="22"/>
          <w:szCs w:val="22"/>
        </w:rPr>
        <w:t>Our Study of Romans will resume in September.</w:t>
      </w:r>
    </w:p>
    <w:p w14:paraId="7B72641C" w14:textId="49045849" w:rsidR="005536B8" w:rsidRDefault="004450AD" w:rsidP="00C42B0C">
      <w:pPr>
        <w:widowControl/>
        <w:shd w:val="clear" w:color="auto" w:fill="FFFFFF"/>
        <w:overflowPunct/>
        <w:autoSpaceDE/>
        <w:autoSpaceDN/>
        <w:adjustRightInd/>
        <w:spacing w:after="225"/>
        <w:rPr>
          <w:rFonts w:ascii="Helvetica Neue" w:hAnsi="Helvetica Neue"/>
          <w:color w:val="000000" w:themeColor="text1"/>
          <w:sz w:val="22"/>
          <w:szCs w:val="22"/>
          <w:shd w:val="clear" w:color="auto" w:fill="FFFFFF"/>
        </w:rPr>
      </w:pPr>
      <w:r>
        <w:rPr>
          <w:rFonts w:ascii="Helvetica Neue" w:hAnsi="Helvetica Neue"/>
          <w:noProof/>
          <w:color w:val="000000" w:themeColor="text1"/>
          <w:sz w:val="22"/>
          <w:szCs w:val="22"/>
          <w:shd w:val="clear" w:color="auto" w:fill="FFFFFF"/>
        </w:rPr>
        <w:drawing>
          <wp:anchor distT="0" distB="0" distL="114300" distR="114300" simplePos="0" relativeHeight="251821056" behindDoc="1" locked="0" layoutInCell="1" allowOverlap="1" wp14:anchorId="627DE4F5" wp14:editId="2F2FB1A9">
            <wp:simplePos x="0" y="0"/>
            <wp:positionH relativeFrom="column">
              <wp:posOffset>0</wp:posOffset>
            </wp:positionH>
            <wp:positionV relativeFrom="paragraph">
              <wp:posOffset>302895</wp:posOffset>
            </wp:positionV>
            <wp:extent cx="2091690" cy="1171575"/>
            <wp:effectExtent l="0" t="0" r="3810" b="9525"/>
            <wp:wrapTight wrapText="bothSides">
              <wp:wrapPolygon edited="0">
                <wp:start x="0" y="0"/>
                <wp:lineTo x="0" y="21424"/>
                <wp:lineTo x="21443" y="21424"/>
                <wp:lineTo x="21443" y="0"/>
                <wp:lineTo x="0" y="0"/>
              </wp:wrapPolygon>
            </wp:wrapTight>
            <wp:docPr id="23" name="Picture 2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169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6B8">
        <w:rPr>
          <w:rFonts w:ascii="Helvetica Neue" w:hAnsi="Helvetica Neue"/>
          <w:color w:val="000000" w:themeColor="text1"/>
          <w:sz w:val="22"/>
          <w:szCs w:val="22"/>
          <w:shd w:val="clear" w:color="auto" w:fill="FFFFFF"/>
        </w:rPr>
        <w:t xml:space="preserve"> </w:t>
      </w:r>
    </w:p>
    <w:p w14:paraId="5A4A0C91" w14:textId="4D6FD8DC" w:rsidR="00B32BD6" w:rsidRDefault="005536B8" w:rsidP="00C42B0C">
      <w:pPr>
        <w:widowControl/>
        <w:shd w:val="clear" w:color="auto" w:fill="FFFFFF"/>
        <w:overflowPunct/>
        <w:autoSpaceDE/>
        <w:autoSpaceDN/>
        <w:adjustRightInd/>
        <w:spacing w:after="225"/>
        <w:rPr>
          <w:rFonts w:ascii="Helvetica Neue" w:hAnsi="Helvetica Neue"/>
          <w:color w:val="000000" w:themeColor="text1"/>
          <w:sz w:val="24"/>
          <w:szCs w:val="24"/>
          <w:shd w:val="clear" w:color="auto" w:fill="FFFFFF"/>
        </w:rPr>
      </w:pPr>
      <w:r w:rsidRPr="004450AD">
        <w:rPr>
          <w:rFonts w:ascii="Helvetica Neue" w:hAnsi="Helvetica Neue"/>
          <w:color w:val="000000" w:themeColor="text1"/>
          <w:sz w:val="24"/>
          <w:szCs w:val="24"/>
          <w:shd w:val="clear" w:color="auto" w:fill="FFFFFF"/>
        </w:rPr>
        <w:t>Pastor would love to offer some adult instruction classes to individuals that may not be confirmed and are now in high school or older.  He would love to have this class with anyone that would be interested.  The class lasts for four sessions and is done on an individual basis.  Classes can be</w:t>
      </w:r>
      <w:r w:rsidR="004450AD">
        <w:rPr>
          <w:rFonts w:ascii="Helvetica Neue" w:hAnsi="Helvetica Neue"/>
          <w:color w:val="000000" w:themeColor="text1"/>
          <w:sz w:val="24"/>
          <w:szCs w:val="24"/>
          <w:shd w:val="clear" w:color="auto" w:fill="FFFFFF"/>
        </w:rPr>
        <w:t xml:space="preserve"> held</w:t>
      </w:r>
      <w:r w:rsidRPr="004450AD">
        <w:rPr>
          <w:rFonts w:ascii="Helvetica Neue" w:hAnsi="Helvetica Neue"/>
          <w:color w:val="000000" w:themeColor="text1"/>
          <w:sz w:val="24"/>
          <w:szCs w:val="24"/>
          <w:shd w:val="clear" w:color="auto" w:fill="FFFFFF"/>
        </w:rPr>
        <w:t xml:space="preserve"> at</w:t>
      </w:r>
      <w:r w:rsidR="004450AD">
        <w:rPr>
          <w:rFonts w:ascii="Helvetica Neue" w:hAnsi="Helvetica Neue"/>
          <w:color w:val="000000" w:themeColor="text1"/>
          <w:sz w:val="24"/>
          <w:szCs w:val="24"/>
          <w:shd w:val="clear" w:color="auto" w:fill="FFFFFF"/>
        </w:rPr>
        <w:t xml:space="preserve"> the</w:t>
      </w:r>
      <w:r w:rsidRPr="004450AD">
        <w:rPr>
          <w:rFonts w:ascii="Helvetica Neue" w:hAnsi="Helvetica Neue"/>
          <w:color w:val="000000" w:themeColor="text1"/>
          <w:sz w:val="24"/>
          <w:szCs w:val="24"/>
          <w:shd w:val="clear" w:color="auto" w:fill="FFFFFF"/>
        </w:rPr>
        <w:t xml:space="preserve"> church, the parsonage, or your home.  If you know of any one like a child or grandchild </w:t>
      </w:r>
      <w:r w:rsidR="004450AD">
        <w:rPr>
          <w:rFonts w:ascii="Helvetica Neue" w:hAnsi="Helvetica Neue"/>
          <w:color w:val="000000" w:themeColor="text1"/>
          <w:sz w:val="24"/>
          <w:szCs w:val="24"/>
          <w:shd w:val="clear" w:color="auto" w:fill="FFFFFF"/>
        </w:rPr>
        <w:t>that this could be a blessing for them, please let us set something up with them.  If you would love to go through this class for a refresher, please</w:t>
      </w:r>
      <w:r w:rsidRPr="004450AD">
        <w:rPr>
          <w:rFonts w:ascii="Helvetica Neue" w:hAnsi="Helvetica Neue"/>
          <w:color w:val="000000" w:themeColor="text1"/>
          <w:sz w:val="24"/>
          <w:szCs w:val="24"/>
          <w:shd w:val="clear" w:color="auto" w:fill="FFFFFF"/>
        </w:rPr>
        <w:t xml:space="preserve"> let him know what might work well for you</w:t>
      </w:r>
      <w:r w:rsidR="004450AD">
        <w:rPr>
          <w:rFonts w:ascii="Helvetica Neue" w:hAnsi="Helvetica Neue"/>
          <w:color w:val="000000" w:themeColor="text1"/>
          <w:sz w:val="24"/>
          <w:szCs w:val="24"/>
          <w:shd w:val="clear" w:color="auto" w:fill="FFFFFF"/>
        </w:rPr>
        <w:t xml:space="preserve"> and your schedule.</w:t>
      </w:r>
    </w:p>
    <w:p w14:paraId="583F779D" w14:textId="1E3F78F5" w:rsidR="00FC20C1" w:rsidRDefault="00FC20C1" w:rsidP="00FC20C1">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37440" behindDoc="0" locked="0" layoutInCell="1" allowOverlap="1" wp14:anchorId="15DCB08F" wp14:editId="057D2B7A">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4">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0B2F3E05" w14:textId="405C2018" w:rsidR="00FC20C1" w:rsidRDefault="00FC20C1" w:rsidP="00FC20C1">
      <w:pPr>
        <w:rPr>
          <w:b/>
          <w:sz w:val="24"/>
          <w:szCs w:val="24"/>
        </w:rPr>
      </w:pPr>
    </w:p>
    <w:p w14:paraId="2E6AFEC3" w14:textId="041011D8" w:rsidR="00FC20C1" w:rsidRPr="009A793F" w:rsidRDefault="00FC20C1" w:rsidP="00FC20C1">
      <w:pPr>
        <w:rPr>
          <w:b/>
          <w:sz w:val="24"/>
          <w:szCs w:val="24"/>
        </w:rPr>
      </w:pPr>
      <w:r>
        <w:rPr>
          <w:b/>
          <w:noProof/>
          <w:sz w:val="24"/>
          <w:szCs w:val="24"/>
        </w:rPr>
        <w:drawing>
          <wp:anchor distT="0" distB="0" distL="114300" distR="114300" simplePos="0" relativeHeight="251839488" behindDoc="1" locked="0" layoutInCell="1" allowOverlap="1" wp14:anchorId="29E7D9C8" wp14:editId="230AFC7B">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328183C2" w14:textId="64821A4A" w:rsidR="00FC20C1" w:rsidRDefault="00FC20C1" w:rsidP="00FC20C1">
      <w:pPr>
        <w:jc w:val="both"/>
        <w:rPr>
          <w:sz w:val="24"/>
          <w:szCs w:val="24"/>
        </w:rPr>
      </w:pPr>
      <w:r w:rsidRPr="009A793F">
        <w:rPr>
          <w:sz w:val="24"/>
          <w:szCs w:val="24"/>
        </w:rPr>
        <w:t xml:space="preserve">If you would like more information about Thrivent, its products, or its fraternal functions, please contact our area representative Greg Durivage in Maumee, OH at (419)-740-4193.  </w:t>
      </w:r>
    </w:p>
    <w:p w14:paraId="6E376AD0" w14:textId="77777777" w:rsidR="00FC20C1" w:rsidRDefault="00FC20C1" w:rsidP="00FC20C1">
      <w:pPr>
        <w:jc w:val="both"/>
        <w:rPr>
          <w:rFonts w:ascii="TimesNewRomanPSMT" w:hAnsi="TimesNewRomanPSMT"/>
          <w:b/>
          <w:color w:val="000000"/>
          <w:kern w:val="0"/>
          <w:sz w:val="28"/>
          <w:szCs w:val="32"/>
        </w:rPr>
      </w:pPr>
    </w:p>
    <w:p w14:paraId="29F8C180" w14:textId="5EE5D74D" w:rsidR="006A383C" w:rsidRDefault="006A383C" w:rsidP="006A383C">
      <w:pPr>
        <w:rPr>
          <w:rFonts w:ascii="TimesNewRomanPSMT" w:hAnsi="TimesNewRomanPSMT"/>
          <w:b/>
          <w:color w:val="000000"/>
          <w:kern w:val="0"/>
          <w:sz w:val="28"/>
          <w:szCs w:val="32"/>
        </w:rPr>
      </w:pPr>
      <w:r w:rsidRPr="00582E6F">
        <w:rPr>
          <w:rFonts w:ascii="TimesNewRomanPSMT" w:hAnsi="TimesNewRomanPSMT"/>
          <w:b/>
          <w:color w:val="000000"/>
          <w:kern w:val="0"/>
          <w:sz w:val="28"/>
          <w:szCs w:val="32"/>
        </w:rPr>
        <w:t xml:space="preserve">Newsletter Article – </w:t>
      </w:r>
      <w:r w:rsidR="000C75A3">
        <w:rPr>
          <w:rFonts w:ascii="TimesNewRomanPSMT" w:hAnsi="TimesNewRomanPSMT"/>
          <w:b/>
          <w:color w:val="000000"/>
          <w:kern w:val="0"/>
          <w:sz w:val="28"/>
          <w:szCs w:val="32"/>
        </w:rPr>
        <w:t>June</w:t>
      </w:r>
      <w:r w:rsidR="00636E5E">
        <w:rPr>
          <w:rFonts w:ascii="TimesNewRomanPSMT" w:hAnsi="TimesNewRomanPSMT"/>
          <w:b/>
          <w:color w:val="000000"/>
          <w:kern w:val="0"/>
          <w:sz w:val="28"/>
          <w:szCs w:val="32"/>
        </w:rPr>
        <w:t xml:space="preserve"> </w:t>
      </w:r>
      <w:r w:rsidR="00F30081">
        <w:rPr>
          <w:rFonts w:ascii="TimesNewRomanPSMT" w:hAnsi="TimesNewRomanPSMT"/>
          <w:b/>
          <w:color w:val="000000"/>
          <w:kern w:val="0"/>
          <w:sz w:val="28"/>
          <w:szCs w:val="32"/>
        </w:rPr>
        <w:t>2021</w:t>
      </w:r>
    </w:p>
    <w:p w14:paraId="08AB4FDF" w14:textId="54F62F9F" w:rsidR="00CA2F4F" w:rsidRDefault="00700B76" w:rsidP="00CA2F4F">
      <w:pPr>
        <w:rPr>
          <w:bCs/>
          <w:i/>
          <w:iCs/>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5738F65">
            <wp:simplePos x="0" y="0"/>
            <wp:positionH relativeFrom="column">
              <wp:posOffset>75565</wp:posOffset>
            </wp:positionH>
            <wp:positionV relativeFrom="paragraph">
              <wp:posOffset>36195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CA2F4F"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585033ED" w14:textId="37F61C97" w:rsidR="000C75A3" w:rsidRDefault="000C75A3" w:rsidP="000C75A3">
      <w:pPr>
        <w:pStyle w:val="Body"/>
        <w:rPr>
          <w:rFonts w:ascii="Times New Roman" w:hAnsi="Times New Roman" w:cs="Times New Roman"/>
          <w:sz w:val="24"/>
          <w:szCs w:val="24"/>
        </w:rPr>
      </w:pPr>
      <w:r>
        <w:rPr>
          <w:rFonts w:ascii="Times New Roman" w:hAnsi="Times New Roman" w:cs="Times New Roman"/>
          <w:sz w:val="24"/>
          <w:szCs w:val="24"/>
        </w:rPr>
        <w:t>“There are three conversions necessary to every man: the head, the heart, and the purse.” Attributed to Luther, though yet to be located in his vast writings, this statement echoes what Jesus taught about hearts and treasures. He said, “For where your treasure is, there will your heart be also.” (Matthew 6:21; Luke 12:34)</w:t>
      </w:r>
      <w:r w:rsidRPr="000C75A3">
        <w:t xml:space="preserve"> </w:t>
      </w:r>
    </w:p>
    <w:p w14:paraId="17E4F8A5" w14:textId="77777777" w:rsidR="000C75A3" w:rsidRDefault="000C75A3" w:rsidP="000C75A3">
      <w:pPr>
        <w:pStyle w:val="Body"/>
        <w:rPr>
          <w:rFonts w:ascii="Times New Roman" w:hAnsi="Times New Roman" w:cs="Times New Roman"/>
          <w:sz w:val="24"/>
          <w:szCs w:val="24"/>
        </w:rPr>
      </w:pPr>
    </w:p>
    <w:p w14:paraId="46239AD9" w14:textId="60CC62DE" w:rsidR="000C75A3" w:rsidRDefault="000C75A3" w:rsidP="000C75A3">
      <w:pPr>
        <w:pStyle w:val="Body"/>
        <w:rPr>
          <w:rFonts w:ascii="Times New Roman" w:hAnsi="Times New Roman" w:cs="Times New Roman"/>
          <w:sz w:val="24"/>
          <w:szCs w:val="24"/>
        </w:rPr>
      </w:pPr>
      <w:r>
        <w:rPr>
          <w:rFonts w:ascii="Times New Roman" w:hAnsi="Times New Roman" w:cs="Times New Roman"/>
          <w:sz w:val="24"/>
          <w:szCs w:val="24"/>
        </w:rPr>
        <w:t>But which conversion comes first? I submit that the order is this: first the head, then the purse, then the heart. Let’s explore this topic.</w:t>
      </w:r>
    </w:p>
    <w:p w14:paraId="5EF8468E" w14:textId="176FB61A" w:rsidR="000C75A3" w:rsidRDefault="000C75A3" w:rsidP="000C75A3">
      <w:pPr>
        <w:pStyle w:val="Body"/>
        <w:rPr>
          <w:rFonts w:ascii="Times New Roman" w:hAnsi="Times New Roman" w:cs="Times New Roman"/>
          <w:sz w:val="24"/>
          <w:szCs w:val="24"/>
        </w:rPr>
      </w:pPr>
    </w:p>
    <w:p w14:paraId="75B7999D" w14:textId="77B3ADBC" w:rsidR="000C75A3" w:rsidRDefault="000C75A3" w:rsidP="000C75A3">
      <w:pPr>
        <w:pStyle w:val="Body"/>
        <w:rPr>
          <w:rFonts w:ascii="Times New Roman" w:hAnsi="Times New Roman" w:cs="Times New Roman"/>
          <w:sz w:val="24"/>
          <w:szCs w:val="24"/>
        </w:rPr>
      </w:pPr>
      <w:r>
        <w:rPr>
          <w:noProof/>
        </w:rPr>
        <w:drawing>
          <wp:anchor distT="0" distB="0" distL="114300" distR="114300" simplePos="0" relativeHeight="251832320" behindDoc="1" locked="0" layoutInCell="1" allowOverlap="1" wp14:anchorId="02580084" wp14:editId="5746F9D5">
            <wp:simplePos x="0" y="0"/>
            <wp:positionH relativeFrom="column">
              <wp:posOffset>4163060</wp:posOffset>
            </wp:positionH>
            <wp:positionV relativeFrom="paragraph">
              <wp:posOffset>309245</wp:posOffset>
            </wp:positionV>
            <wp:extent cx="1511300" cy="2055495"/>
            <wp:effectExtent l="0" t="0" r="0" b="1905"/>
            <wp:wrapTight wrapText="bothSides">
              <wp:wrapPolygon edited="0">
                <wp:start x="0" y="0"/>
                <wp:lineTo x="0" y="21420"/>
                <wp:lineTo x="21237" y="21420"/>
                <wp:lineTo x="21237" y="0"/>
                <wp:lineTo x="0" y="0"/>
              </wp:wrapPolygon>
            </wp:wrapTight>
            <wp:docPr id="9" name="Picture 9" descr="Treasure | Matthew 6: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sure | Matthew 6:19-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130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Our Lord Jesus Christ dwelt among us to save us. He took on our flesh, fulfilled the demands of the law in our place, became sin for us, and suffered torture and death on our behalf. He did this in order that we would be free from sin, death, and hell. He gives us what He accomplished through Baptism, Absolution, and the Lord’s Supper. And so, He doesn’t just do it for us but gives it to us. He makes what He did ours by making us His. Thus, we are called by His name: Christians. We have a new life in Him. </w:t>
      </w:r>
    </w:p>
    <w:p w14:paraId="1F8D08AF" w14:textId="77777777" w:rsidR="000C75A3" w:rsidRDefault="000C75A3" w:rsidP="000C75A3">
      <w:pPr>
        <w:pStyle w:val="Body"/>
        <w:rPr>
          <w:rFonts w:ascii="Times New Roman" w:hAnsi="Times New Roman" w:cs="Times New Roman"/>
          <w:sz w:val="24"/>
          <w:szCs w:val="24"/>
        </w:rPr>
      </w:pPr>
    </w:p>
    <w:p w14:paraId="0092E3BD" w14:textId="77777777" w:rsidR="000C75A3" w:rsidRDefault="000C75A3" w:rsidP="000C75A3">
      <w:pPr>
        <w:pStyle w:val="Body"/>
        <w:rPr>
          <w:rFonts w:ascii="Times New Roman" w:hAnsi="Times New Roman" w:cs="Times New Roman"/>
          <w:sz w:val="24"/>
          <w:szCs w:val="24"/>
        </w:rPr>
      </w:pPr>
      <w:r>
        <w:rPr>
          <w:rFonts w:ascii="Times New Roman" w:hAnsi="Times New Roman" w:cs="Times New Roman"/>
          <w:sz w:val="24"/>
          <w:szCs w:val="24"/>
        </w:rPr>
        <w:t>Through the preaching of Law and Gospel, God grants us repentance, a changing of our minds. It is a conversion of the mind. We are called to turn away from our sins and turn toward Him for forgiveness, life, and salvation. For when God calls us away from something, He is, at the same time, calling us to something.</w:t>
      </w:r>
    </w:p>
    <w:p w14:paraId="1E378C0D" w14:textId="77777777" w:rsidR="000C75A3" w:rsidRDefault="000C75A3" w:rsidP="000C75A3">
      <w:pPr>
        <w:pStyle w:val="Body"/>
        <w:rPr>
          <w:rFonts w:ascii="Times New Roman" w:hAnsi="Times New Roman" w:cs="Times New Roman"/>
          <w:sz w:val="24"/>
          <w:szCs w:val="24"/>
        </w:rPr>
      </w:pPr>
    </w:p>
    <w:p w14:paraId="54047FA7" w14:textId="77777777" w:rsidR="000C75A3" w:rsidRDefault="000C75A3" w:rsidP="000C75A3">
      <w:pPr>
        <w:pStyle w:val="Body"/>
        <w:rPr>
          <w:rFonts w:ascii="Times New Roman" w:hAnsi="Times New Roman" w:cs="Times New Roman"/>
          <w:sz w:val="24"/>
          <w:szCs w:val="24"/>
        </w:rPr>
      </w:pPr>
      <w:r>
        <w:rPr>
          <w:rFonts w:ascii="Times New Roman" w:hAnsi="Times New Roman" w:cs="Times New Roman"/>
          <w:sz w:val="24"/>
          <w:szCs w:val="24"/>
        </w:rPr>
        <w:t xml:space="preserve">And thus, He calls us to a new life, with new deeds. This is the conversion of the purse. Jesus said that “it is easier for a camel to enter through the eye of a needle than for a rich person to enter the kingdom of God.” (Matthew 19:24) “For where your treasure is, there will your heart be also.” Notice that our hearts follow our treasures, not the other way around. As Christians, God calls us to invest our treasures in His Kingdom to ensure that the gospel is preached and the sacraments are administered. He calls us to share all good things with the one who teaches us the doctrines of Christ. He calls us to be generous in giving to the church, for it is more blessed to give than to receive. </w:t>
      </w:r>
    </w:p>
    <w:p w14:paraId="4BA20019" w14:textId="77777777" w:rsidR="000C75A3" w:rsidRDefault="000C75A3" w:rsidP="000C75A3">
      <w:pPr>
        <w:pStyle w:val="Body"/>
        <w:rPr>
          <w:rFonts w:ascii="Times New Roman" w:hAnsi="Times New Roman" w:cs="Times New Roman"/>
          <w:sz w:val="24"/>
          <w:szCs w:val="24"/>
        </w:rPr>
      </w:pPr>
    </w:p>
    <w:p w14:paraId="20EA99BF" w14:textId="77777777" w:rsidR="000C75A3" w:rsidRDefault="000C75A3" w:rsidP="000C75A3">
      <w:pPr>
        <w:pStyle w:val="Body"/>
        <w:rPr>
          <w:rFonts w:ascii="Times New Roman" w:hAnsi="Times New Roman" w:cs="Times New Roman"/>
          <w:sz w:val="24"/>
          <w:szCs w:val="24"/>
        </w:rPr>
      </w:pPr>
      <w:r>
        <w:rPr>
          <w:rFonts w:ascii="Times New Roman" w:hAnsi="Times New Roman" w:cs="Times New Roman"/>
          <w:sz w:val="24"/>
          <w:szCs w:val="24"/>
        </w:rPr>
        <w:t xml:space="preserve">So where is your treasure? If it is not invested in the kingdom of God, then the only response is repentance – a conversion of the heart – and to begin doing just that. And as our Lord promised, where your treasure is there your heart will be also. </w:t>
      </w:r>
    </w:p>
    <w:p w14:paraId="631905FB" w14:textId="77777777" w:rsidR="000C75A3" w:rsidRDefault="000C75A3" w:rsidP="000C75A3">
      <w:pPr>
        <w:pStyle w:val="Body"/>
        <w:rPr>
          <w:rFonts w:ascii="Times New Roman" w:hAnsi="Times New Roman" w:cs="Times New Roman"/>
          <w:sz w:val="24"/>
          <w:szCs w:val="24"/>
        </w:rPr>
      </w:pPr>
    </w:p>
    <w:p w14:paraId="1DEB849E" w14:textId="706018B3" w:rsidR="00636E5E" w:rsidRPr="00EA5DDF" w:rsidRDefault="000C75A3" w:rsidP="00714D66">
      <w:pPr>
        <w:pStyle w:val="Body"/>
        <w:rPr>
          <w:rFonts w:ascii="Times New Roman" w:hAnsi="Times New Roman" w:cs="Times New Roman"/>
        </w:rPr>
      </w:pPr>
      <w:r>
        <w:rPr>
          <w:rFonts w:ascii="Times New Roman" w:hAnsi="Times New Roman" w:cs="Times New Roman"/>
          <w:sz w:val="24"/>
          <w:szCs w:val="24"/>
        </w:rPr>
        <w:t xml:space="preserve">This is not to say that you earn your way into heaven. It is simply to say that as Christians, those who have been made to be temples of the Holy Spirit, who have been given a new life in Christ, who are dead to sin and now alive in Him, we are actually to live – think (conversion of the mind), do (conversion of the purse), and be (conversion of the heart) – a new life in Him. And when you fail, know that God in Christ loves and forgives you and still calls you away from that and to Himself. </w:t>
      </w:r>
    </w:p>
    <w:p w14:paraId="6C1755D8" w14:textId="67DB2505" w:rsidR="00B32EF4" w:rsidRPr="00700B76" w:rsidRDefault="00B32EF4" w:rsidP="00D822F9">
      <w:pPr>
        <w:pBdr>
          <w:top w:val="single" w:sz="4" w:space="1" w:color="auto"/>
          <w:left w:val="single" w:sz="4" w:space="4" w:color="auto"/>
          <w:bottom w:val="single" w:sz="4" w:space="1" w:color="auto"/>
          <w:right w:val="single" w:sz="4" w:space="4" w:color="auto"/>
        </w:pBdr>
        <w:rPr>
          <w:b/>
          <w:color w:val="000000"/>
          <w:sz w:val="22"/>
          <w:szCs w:val="22"/>
        </w:rPr>
      </w:pPr>
      <w:r w:rsidRPr="00700B76">
        <w:rPr>
          <w:b/>
          <w:color w:val="000000"/>
          <w:sz w:val="22"/>
          <w:szCs w:val="22"/>
        </w:rPr>
        <w:t>WE BELIEVE, TEACH, AND CONFESS</w:t>
      </w:r>
    </w:p>
    <w:p w14:paraId="477E3678" w14:textId="223AF27B" w:rsidR="00F76093" w:rsidRPr="00700B76" w:rsidRDefault="00F76093" w:rsidP="00D822F9">
      <w:pPr>
        <w:pBdr>
          <w:top w:val="single" w:sz="4" w:space="1" w:color="auto"/>
          <w:left w:val="single" w:sz="4" w:space="4" w:color="auto"/>
          <w:bottom w:val="single" w:sz="4" w:space="1" w:color="auto"/>
          <w:right w:val="single" w:sz="4" w:space="4" w:color="auto"/>
        </w:pBdr>
        <w:rPr>
          <w:b/>
          <w:color w:val="000000"/>
          <w:sz w:val="6"/>
          <w:szCs w:val="6"/>
        </w:rPr>
      </w:pPr>
    </w:p>
    <w:p w14:paraId="7F936D7E" w14:textId="61C12660" w:rsidR="00FF28B0" w:rsidRPr="00700B76" w:rsidRDefault="00A74C21" w:rsidP="00D822F9">
      <w:pPr>
        <w:pBdr>
          <w:top w:val="single" w:sz="4" w:space="1" w:color="auto"/>
          <w:left w:val="single" w:sz="4" w:space="4" w:color="auto"/>
          <w:bottom w:val="single" w:sz="4" w:space="1" w:color="auto"/>
          <w:right w:val="single" w:sz="4" w:space="4" w:color="auto"/>
        </w:pBdr>
        <w:jc w:val="center"/>
        <w:rPr>
          <w:b/>
          <w:i/>
          <w:iCs/>
          <w:sz w:val="32"/>
          <w:szCs w:val="18"/>
        </w:rPr>
      </w:pPr>
      <w:r w:rsidRPr="00700B76">
        <w:rPr>
          <w:b/>
          <w:i/>
          <w:iCs/>
          <w:color w:val="000000" w:themeColor="text1"/>
          <w:sz w:val="28"/>
          <w:szCs w:val="28"/>
        </w:rPr>
        <w:t>From Luther’s Small Catechism</w:t>
      </w:r>
      <w:r w:rsidR="00754CE0" w:rsidRPr="00700B76">
        <w:rPr>
          <w:b/>
          <w:i/>
          <w:iCs/>
          <w:color w:val="000000" w:themeColor="text1"/>
          <w:sz w:val="28"/>
          <w:szCs w:val="28"/>
        </w:rPr>
        <w:t xml:space="preserve"> ~ </w:t>
      </w:r>
      <w:r w:rsidR="00905A86" w:rsidRPr="00700B76">
        <w:rPr>
          <w:b/>
          <w:i/>
          <w:iCs/>
          <w:sz w:val="32"/>
          <w:szCs w:val="18"/>
        </w:rPr>
        <w:t xml:space="preserve">The </w:t>
      </w:r>
      <w:r w:rsidR="002B1533" w:rsidRPr="00700B76">
        <w:rPr>
          <w:b/>
          <w:i/>
          <w:iCs/>
          <w:sz w:val="32"/>
          <w:szCs w:val="18"/>
        </w:rPr>
        <w:t>Lord’s Prayer</w:t>
      </w:r>
    </w:p>
    <w:p w14:paraId="258348AE" w14:textId="77777777" w:rsidR="00D822F9" w:rsidRDefault="009960B4" w:rsidP="00D822F9">
      <w:pPr>
        <w:pBdr>
          <w:top w:val="single" w:sz="4" w:space="1" w:color="auto"/>
          <w:left w:val="single" w:sz="4" w:space="4" w:color="auto"/>
          <w:bottom w:val="single" w:sz="4" w:space="1" w:color="auto"/>
          <w:right w:val="single" w:sz="4" w:space="4" w:color="auto"/>
        </w:pBdr>
        <w:jc w:val="center"/>
        <w:rPr>
          <w:b/>
          <w:bCs/>
          <w:color w:val="000000" w:themeColor="text1"/>
          <w:sz w:val="22"/>
          <w:szCs w:val="22"/>
        </w:rPr>
      </w:pPr>
      <w:r w:rsidRPr="00224050">
        <w:rPr>
          <w:b/>
          <w:bCs/>
          <w:color w:val="000000" w:themeColor="text1"/>
          <w:sz w:val="22"/>
          <w:szCs w:val="22"/>
        </w:rPr>
        <w:t xml:space="preserve">The </w:t>
      </w:r>
      <w:r w:rsidR="00714D66">
        <w:rPr>
          <w:b/>
          <w:bCs/>
          <w:color w:val="000000" w:themeColor="text1"/>
          <w:sz w:val="22"/>
          <w:szCs w:val="22"/>
        </w:rPr>
        <w:t>S</w:t>
      </w:r>
      <w:r w:rsidR="00D822F9">
        <w:rPr>
          <w:b/>
          <w:bCs/>
          <w:color w:val="000000" w:themeColor="text1"/>
          <w:sz w:val="22"/>
          <w:szCs w:val="22"/>
        </w:rPr>
        <w:t xml:space="preserve">eventh </w:t>
      </w:r>
      <w:r w:rsidRPr="00224050">
        <w:rPr>
          <w:b/>
          <w:bCs/>
          <w:color w:val="000000" w:themeColor="text1"/>
          <w:sz w:val="22"/>
          <w:szCs w:val="22"/>
        </w:rPr>
        <w:t>Petition</w:t>
      </w:r>
      <w:r w:rsidR="00714D66">
        <w:rPr>
          <w:b/>
          <w:bCs/>
          <w:color w:val="000000" w:themeColor="text1"/>
          <w:sz w:val="22"/>
          <w:szCs w:val="22"/>
        </w:rPr>
        <w:t xml:space="preserve"> </w:t>
      </w:r>
    </w:p>
    <w:p w14:paraId="630BD96E" w14:textId="739E933C" w:rsidR="00D822F9" w:rsidRDefault="000C75A3" w:rsidP="00D822F9">
      <w:pPr>
        <w:pBdr>
          <w:top w:val="single" w:sz="4" w:space="1" w:color="auto"/>
          <w:left w:val="single" w:sz="4" w:space="4" w:color="auto"/>
          <w:bottom w:val="single" w:sz="4" w:space="1" w:color="auto"/>
          <w:right w:val="single" w:sz="4" w:space="4" w:color="auto"/>
        </w:pBdr>
        <w:jc w:val="center"/>
        <w:rPr>
          <w:i/>
          <w:sz w:val="24"/>
        </w:rPr>
      </w:pPr>
      <w:r>
        <w:rPr>
          <w:i/>
          <w:sz w:val="24"/>
        </w:rPr>
        <w:t>But deliver us from evil.</w:t>
      </w:r>
    </w:p>
    <w:p w14:paraId="33EF7212" w14:textId="182F20D9" w:rsidR="000C75A3" w:rsidRDefault="000C75A3" w:rsidP="00D822F9">
      <w:pPr>
        <w:pBdr>
          <w:top w:val="single" w:sz="4" w:space="1" w:color="auto"/>
          <w:left w:val="single" w:sz="4" w:space="4" w:color="auto"/>
          <w:bottom w:val="single" w:sz="4" w:space="1" w:color="auto"/>
          <w:right w:val="single" w:sz="4" w:space="4" w:color="auto"/>
        </w:pBdr>
        <w:jc w:val="center"/>
        <w:rPr>
          <w:sz w:val="24"/>
        </w:rPr>
      </w:pPr>
      <w:r>
        <w:rPr>
          <w:i/>
          <w:sz w:val="24"/>
        </w:rPr>
        <w:t>What does this mean?</w:t>
      </w:r>
      <w:r>
        <w:rPr>
          <w:sz w:val="24"/>
        </w:rPr>
        <w:t xml:space="preserve"> 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14:paraId="529A5F13" w14:textId="77777777" w:rsidR="00D822F9" w:rsidRDefault="00D822F9" w:rsidP="00211C41">
      <w:pPr>
        <w:pStyle w:val="H2"/>
        <w:spacing w:before="0" w:after="0"/>
        <w:jc w:val="center"/>
        <w:rPr>
          <w:rFonts w:ascii="Arial" w:hAnsi="Arial" w:cs="Arial"/>
          <w:bCs/>
          <w:i/>
          <w:iCs/>
          <w:color w:val="000000"/>
          <w:sz w:val="22"/>
          <w:szCs w:val="22"/>
        </w:rPr>
      </w:pPr>
    </w:p>
    <w:p w14:paraId="5334B89E" w14:textId="3887F3A2" w:rsidR="00211C41" w:rsidRPr="0045679B" w:rsidRDefault="00211C41" w:rsidP="00211C41">
      <w:pPr>
        <w:pStyle w:val="H2"/>
        <w:spacing w:before="0" w:after="0"/>
        <w:jc w:val="center"/>
        <w:rPr>
          <w:rFonts w:ascii="Arial" w:hAnsi="Arial" w:cs="Arial"/>
          <w:bCs/>
          <w:color w:val="000000"/>
          <w:sz w:val="22"/>
          <w:szCs w:val="22"/>
        </w:rPr>
      </w:pPr>
      <w:r w:rsidRPr="0045679B">
        <w:rPr>
          <w:rFonts w:ascii="Arial" w:hAnsi="Arial" w:cs="Arial"/>
          <w:bCs/>
          <w:i/>
          <w:iCs/>
          <w:color w:val="000000"/>
          <w:sz w:val="22"/>
          <w:szCs w:val="22"/>
        </w:rPr>
        <w:t xml:space="preserve">Bringing Christ to the Nations and </w:t>
      </w:r>
      <w:r w:rsidRPr="0045679B">
        <w:rPr>
          <w:rFonts w:ascii="Arial" w:hAnsi="Arial" w:cs="Arial"/>
          <w:bCs/>
          <w:color w:val="000000"/>
          <w:sz w:val="22"/>
          <w:szCs w:val="22"/>
        </w:rPr>
        <w:t>the Nations to the Church</w:t>
      </w:r>
    </w:p>
    <w:p w14:paraId="289B65D5" w14:textId="42EC0C0E" w:rsidR="00211C41" w:rsidRPr="0045679B" w:rsidRDefault="009F286F" w:rsidP="00211C41">
      <w:pPr>
        <w:rPr>
          <w:sz w:val="22"/>
          <w:szCs w:val="22"/>
        </w:rPr>
      </w:pPr>
      <w:r w:rsidRPr="0045679B">
        <w:rPr>
          <w:rFonts w:ascii="Arial" w:hAnsi="Arial" w:cs="Arial"/>
          <w:i/>
          <w:iCs/>
          <w:noProof/>
          <w:sz w:val="22"/>
          <w:szCs w:val="22"/>
        </w:rPr>
        <w:drawing>
          <wp:anchor distT="0" distB="0" distL="114300" distR="114300" simplePos="0" relativeHeight="251809792" behindDoc="0" locked="0" layoutInCell="1" allowOverlap="1" wp14:anchorId="52B3CB6E" wp14:editId="0E760265">
            <wp:simplePos x="0" y="0"/>
            <wp:positionH relativeFrom="column">
              <wp:posOffset>4028440</wp:posOffset>
            </wp:positionH>
            <wp:positionV relativeFrom="paragraph">
              <wp:posOffset>156210</wp:posOffset>
            </wp:positionV>
            <wp:extent cx="2077085" cy="11785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207708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E6D73" w14:textId="0C2001A7" w:rsidR="00211C41" w:rsidRPr="0045679B" w:rsidRDefault="00211C41" w:rsidP="00211C41">
      <w:pPr>
        <w:jc w:val="center"/>
        <w:rPr>
          <w:rStyle w:val="Hyperlink"/>
          <w:rFonts w:ascii="Arial" w:hAnsi="Arial" w:cs="Arial"/>
          <w:color w:val="000000" w:themeColor="text1"/>
          <w:sz w:val="22"/>
          <w:szCs w:val="22"/>
        </w:rPr>
      </w:pPr>
      <w:r w:rsidRPr="0045679B">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79B">
        <w:rPr>
          <w:rFonts w:ascii="Arial" w:hAnsi="Arial" w:cs="Arial"/>
          <w:color w:val="000000" w:themeColor="text1"/>
          <w:sz w:val="22"/>
          <w:szCs w:val="22"/>
        </w:rPr>
        <w:t xml:space="preserve">Church.  Listen to the Lutheran Hour on Sundays at 10:00 a.m. </w:t>
      </w:r>
      <w:r w:rsidR="009F286F">
        <w:rPr>
          <w:rFonts w:ascii="Arial" w:hAnsi="Arial" w:cs="Arial"/>
          <w:color w:val="000000" w:themeColor="text1"/>
          <w:sz w:val="22"/>
          <w:szCs w:val="22"/>
        </w:rPr>
        <w:t xml:space="preserve">or </w:t>
      </w:r>
      <w:r w:rsidRPr="0045679B">
        <w:rPr>
          <w:rFonts w:ascii="Arial" w:hAnsi="Arial" w:cs="Arial"/>
          <w:color w:val="000000" w:themeColor="text1"/>
          <w:sz w:val="22"/>
          <w:szCs w:val="22"/>
        </w:rPr>
        <w:t xml:space="preserve">at  </w:t>
      </w:r>
      <w:bookmarkStart w:id="2" w:name="_GoBack"/>
      <w:bookmarkEnd w:id="2"/>
      <w:r w:rsidRPr="0045679B">
        <w:rPr>
          <w:rFonts w:ascii="Arial" w:hAnsi="Arial" w:cs="Arial"/>
          <w:color w:val="000000" w:themeColor="text1"/>
          <w:sz w:val="22"/>
          <w:szCs w:val="22"/>
        </w:rPr>
        <w:t xml:space="preserve">AM 1560 WWYC or anytime at </w:t>
      </w:r>
      <w:hyperlink r:id="rId39" w:history="1">
        <w:r w:rsidRPr="0045679B">
          <w:rPr>
            <w:rStyle w:val="Hyperlink"/>
            <w:rFonts w:ascii="Arial" w:hAnsi="Arial" w:cs="Arial"/>
            <w:color w:val="000000" w:themeColor="text1"/>
            <w:sz w:val="22"/>
            <w:szCs w:val="22"/>
          </w:rPr>
          <w:t>www.lhm.org</w:t>
        </w:r>
      </w:hyperlink>
    </w:p>
    <w:p w14:paraId="4FEB82D7" w14:textId="044E1B39" w:rsidR="00211C41" w:rsidRPr="0045679B" w:rsidRDefault="00211C41" w:rsidP="00211C41">
      <w:pPr>
        <w:rPr>
          <w:rStyle w:val="Hyperlink"/>
          <w:rFonts w:ascii="Arial" w:hAnsi="Arial" w:cs="Arial"/>
          <w:b/>
          <w:bCs/>
          <w:color w:val="000000" w:themeColor="text1"/>
          <w:sz w:val="22"/>
          <w:szCs w:val="22"/>
          <w:u w:val="none"/>
        </w:rPr>
      </w:pPr>
    </w:p>
    <w:p w14:paraId="19075623" w14:textId="4376FDF9" w:rsidR="00211C41" w:rsidRPr="0045679B" w:rsidRDefault="00D822F9" w:rsidP="00211C41">
      <w:pPr>
        <w:rPr>
          <w:rFonts w:ascii="Arial" w:hAnsi="Arial" w:cs="Arial"/>
          <w:b/>
          <w:bCs/>
          <w:color w:val="000000" w:themeColor="text1"/>
          <w:sz w:val="22"/>
          <w:szCs w:val="22"/>
        </w:rPr>
        <w:sectPr w:rsidR="00211C41" w:rsidRPr="0045679B" w:rsidSect="001D3BE4">
          <w:footerReference w:type="default" r:id="rId40"/>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844608" behindDoc="1" locked="0" layoutInCell="1" allowOverlap="1" wp14:anchorId="0BC4A0EF" wp14:editId="0C7207DF">
            <wp:simplePos x="0" y="0"/>
            <wp:positionH relativeFrom="column">
              <wp:posOffset>3567303</wp:posOffset>
            </wp:positionH>
            <wp:positionV relativeFrom="paragraph">
              <wp:posOffset>57531</wp:posOffset>
            </wp:positionV>
            <wp:extent cx="2533650" cy="4207510"/>
            <wp:effectExtent l="0" t="0" r="0" b="2540"/>
            <wp:wrapTight wrapText="bothSides">
              <wp:wrapPolygon edited="0">
                <wp:start x="0" y="0"/>
                <wp:lineTo x="0" y="21515"/>
                <wp:lineTo x="21438" y="21515"/>
                <wp:lineTo x="21438" y="0"/>
                <wp:lineTo x="0" y="0"/>
              </wp:wrapPolygon>
            </wp:wrapTight>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3650" cy="420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5A3">
        <w:rPr>
          <w:rStyle w:val="Hyperlink"/>
          <w:rFonts w:ascii="Arial" w:hAnsi="Arial" w:cs="Arial"/>
          <w:b/>
          <w:bCs/>
          <w:color w:val="000000" w:themeColor="text1"/>
          <w:sz w:val="22"/>
          <w:szCs w:val="22"/>
          <w:u w:val="none"/>
        </w:rPr>
        <w:t>June</w:t>
      </w:r>
      <w:r w:rsidR="00211C41" w:rsidRPr="0045679B">
        <w:rPr>
          <w:rStyle w:val="Hyperlink"/>
          <w:rFonts w:ascii="Arial" w:hAnsi="Arial" w:cs="Arial"/>
          <w:b/>
          <w:bCs/>
          <w:color w:val="000000" w:themeColor="text1"/>
          <w:sz w:val="22"/>
          <w:szCs w:val="22"/>
          <w:u w:val="none"/>
        </w:rPr>
        <w:t xml:space="preserve"> 2021</w:t>
      </w:r>
    </w:p>
    <w:p w14:paraId="72CCED04" w14:textId="4101DC40" w:rsidR="000C75A3" w:rsidRPr="000C75A3" w:rsidRDefault="000C75A3" w:rsidP="00D822F9">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0C75A3">
        <w:rPr>
          <w:rFonts w:ascii="Arial" w:hAnsi="Arial" w:cs="Arial"/>
          <w:color w:val="000000" w:themeColor="text1"/>
          <w:kern w:val="0"/>
          <w:sz w:val="24"/>
          <w:szCs w:val="24"/>
        </w:rPr>
        <w:t>June 6</w:t>
      </w:r>
      <w:r w:rsidRPr="000C75A3">
        <w:rPr>
          <w:rFonts w:ascii="Arial" w:hAnsi="Arial" w:cs="Arial"/>
          <w:color w:val="000000" w:themeColor="text1"/>
          <w:kern w:val="0"/>
          <w:sz w:val="24"/>
          <w:szCs w:val="24"/>
        </w:rPr>
        <w:br/>
      </w:r>
      <w:r w:rsidRPr="000C75A3">
        <w:rPr>
          <w:rFonts w:ascii="Arial" w:hAnsi="Arial" w:cs="Arial"/>
          <w:b/>
          <w:bCs/>
          <w:color w:val="000000" w:themeColor="text1"/>
          <w:kern w:val="0"/>
          <w:sz w:val="24"/>
          <w:szCs w:val="24"/>
        </w:rPr>
        <w:t>"Out of the Depths"</w:t>
      </w:r>
      <w:r w:rsidRPr="000C75A3">
        <w:rPr>
          <w:rFonts w:ascii="Arial" w:hAnsi="Arial" w:cs="Arial"/>
          <w:color w:val="000000" w:themeColor="text1"/>
          <w:kern w:val="0"/>
          <w:sz w:val="24"/>
          <w:szCs w:val="24"/>
        </w:rPr>
        <w:br/>
        <w:t>Guest Speaker: Rev. Dr. Jason Broge</w:t>
      </w:r>
      <w:r w:rsidRPr="000C75A3">
        <w:rPr>
          <w:rFonts w:ascii="Arial" w:hAnsi="Arial" w:cs="Arial"/>
          <w:color w:val="000000" w:themeColor="text1"/>
          <w:kern w:val="0"/>
          <w:sz w:val="24"/>
          <w:szCs w:val="24"/>
        </w:rPr>
        <w:br/>
        <w:t>When our words fail us, we find God's word of promise in the words of Psalm 130.</w:t>
      </w:r>
      <w:r w:rsidRPr="000C75A3">
        <w:rPr>
          <w:rFonts w:ascii="Arial" w:hAnsi="Arial" w:cs="Arial"/>
          <w:color w:val="000000" w:themeColor="text1"/>
          <w:kern w:val="0"/>
          <w:sz w:val="24"/>
          <w:szCs w:val="24"/>
        </w:rPr>
        <w:br/>
        <w:t>(Psalm 130)</w:t>
      </w:r>
      <w:r w:rsidR="00F66D06" w:rsidRPr="00F66D06">
        <w:t xml:space="preserve"> </w:t>
      </w:r>
    </w:p>
    <w:p w14:paraId="3AADB368" w14:textId="77777777" w:rsidR="000C75A3" w:rsidRPr="000C75A3" w:rsidRDefault="000C75A3" w:rsidP="00F66D0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0C75A3">
        <w:rPr>
          <w:rFonts w:ascii="Arial" w:hAnsi="Arial" w:cs="Arial"/>
          <w:color w:val="000000" w:themeColor="text1"/>
          <w:kern w:val="0"/>
          <w:sz w:val="24"/>
          <w:szCs w:val="24"/>
        </w:rPr>
        <w:t>June 13</w:t>
      </w:r>
      <w:r w:rsidRPr="000C75A3">
        <w:rPr>
          <w:rFonts w:ascii="Arial" w:hAnsi="Arial" w:cs="Arial"/>
          <w:color w:val="000000" w:themeColor="text1"/>
          <w:kern w:val="0"/>
          <w:sz w:val="24"/>
          <w:szCs w:val="24"/>
        </w:rPr>
        <w:br/>
      </w:r>
      <w:r w:rsidRPr="000C75A3">
        <w:rPr>
          <w:rFonts w:ascii="Arial" w:hAnsi="Arial" w:cs="Arial"/>
          <w:b/>
          <w:bCs/>
          <w:color w:val="000000" w:themeColor="text1"/>
          <w:kern w:val="0"/>
          <w:sz w:val="24"/>
          <w:szCs w:val="24"/>
        </w:rPr>
        <w:t>"Cleary Christian: Good"</w:t>
      </w:r>
      <w:r w:rsidRPr="000C75A3">
        <w:rPr>
          <w:rFonts w:ascii="Arial" w:hAnsi="Arial" w:cs="Arial"/>
          <w:color w:val="000000" w:themeColor="text1"/>
          <w:kern w:val="0"/>
          <w:sz w:val="24"/>
          <w:szCs w:val="24"/>
        </w:rPr>
        <w:br/>
        <w:t>Speaker: Rev. Dr. Michael Zeigler</w:t>
      </w:r>
      <w:r w:rsidRPr="000C75A3">
        <w:rPr>
          <w:rFonts w:ascii="Arial" w:hAnsi="Arial" w:cs="Arial"/>
          <w:color w:val="000000" w:themeColor="text1"/>
          <w:kern w:val="0"/>
          <w:sz w:val="24"/>
          <w:szCs w:val="24"/>
        </w:rPr>
        <w:br/>
        <w:t>Ephesians Series</w:t>
      </w:r>
    </w:p>
    <w:p w14:paraId="34C8677C" w14:textId="77777777" w:rsidR="000C75A3" w:rsidRPr="000C75A3" w:rsidRDefault="000C75A3" w:rsidP="00F66D0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0C75A3">
        <w:rPr>
          <w:rFonts w:ascii="Arial" w:hAnsi="Arial" w:cs="Arial"/>
          <w:color w:val="000000" w:themeColor="text1"/>
          <w:kern w:val="0"/>
          <w:sz w:val="24"/>
          <w:szCs w:val="24"/>
        </w:rPr>
        <w:t>June 20</w:t>
      </w:r>
      <w:r w:rsidRPr="000C75A3">
        <w:rPr>
          <w:rFonts w:ascii="Arial" w:hAnsi="Arial" w:cs="Arial"/>
          <w:color w:val="000000" w:themeColor="text1"/>
          <w:kern w:val="0"/>
          <w:sz w:val="24"/>
          <w:szCs w:val="24"/>
        </w:rPr>
        <w:br/>
      </w:r>
      <w:r w:rsidRPr="000C75A3">
        <w:rPr>
          <w:rFonts w:ascii="Arial" w:hAnsi="Arial" w:cs="Arial"/>
          <w:b/>
          <w:bCs/>
          <w:color w:val="000000" w:themeColor="text1"/>
          <w:kern w:val="0"/>
          <w:sz w:val="24"/>
          <w:szCs w:val="24"/>
        </w:rPr>
        <w:t>"Cleary Christian: Spiritual"</w:t>
      </w:r>
      <w:r w:rsidRPr="000C75A3">
        <w:rPr>
          <w:rFonts w:ascii="Arial" w:hAnsi="Arial" w:cs="Arial"/>
          <w:color w:val="000000" w:themeColor="text1"/>
          <w:kern w:val="0"/>
          <w:sz w:val="24"/>
          <w:szCs w:val="24"/>
        </w:rPr>
        <w:br/>
        <w:t>Speaker: Rev. Dr. Michael Zeigler</w:t>
      </w:r>
      <w:r w:rsidRPr="000C75A3">
        <w:rPr>
          <w:rFonts w:ascii="Arial" w:hAnsi="Arial" w:cs="Arial"/>
          <w:color w:val="000000" w:themeColor="text1"/>
          <w:kern w:val="0"/>
          <w:sz w:val="24"/>
          <w:szCs w:val="24"/>
        </w:rPr>
        <w:br/>
        <w:t>(Genesis 1:31)</w:t>
      </w:r>
    </w:p>
    <w:p w14:paraId="0736DD90" w14:textId="77777777" w:rsidR="000C75A3" w:rsidRPr="000C75A3" w:rsidRDefault="000C75A3" w:rsidP="00F66D0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4"/>
          <w:szCs w:val="24"/>
        </w:rPr>
      </w:pPr>
      <w:r w:rsidRPr="000C75A3">
        <w:rPr>
          <w:rFonts w:ascii="Arial" w:hAnsi="Arial" w:cs="Arial"/>
          <w:color w:val="000000" w:themeColor="text1"/>
          <w:kern w:val="0"/>
          <w:sz w:val="24"/>
          <w:szCs w:val="24"/>
        </w:rPr>
        <w:t>June 27</w:t>
      </w:r>
      <w:r w:rsidRPr="000C75A3">
        <w:rPr>
          <w:rFonts w:ascii="Arial" w:hAnsi="Arial" w:cs="Arial"/>
          <w:color w:val="000000" w:themeColor="text1"/>
          <w:kern w:val="0"/>
          <w:sz w:val="24"/>
          <w:szCs w:val="24"/>
        </w:rPr>
        <w:br/>
      </w:r>
      <w:r w:rsidRPr="000C75A3">
        <w:rPr>
          <w:rFonts w:ascii="Arial" w:hAnsi="Arial" w:cs="Arial"/>
          <w:b/>
          <w:bCs/>
          <w:color w:val="000000" w:themeColor="text1"/>
          <w:kern w:val="0"/>
          <w:sz w:val="24"/>
          <w:szCs w:val="24"/>
        </w:rPr>
        <w:t>"TBD"</w:t>
      </w:r>
      <w:r w:rsidRPr="000C75A3">
        <w:rPr>
          <w:rFonts w:ascii="Arial" w:hAnsi="Arial" w:cs="Arial"/>
          <w:color w:val="000000" w:themeColor="text1"/>
          <w:kern w:val="0"/>
          <w:sz w:val="24"/>
          <w:szCs w:val="24"/>
        </w:rPr>
        <w:br/>
        <w:t>Speaker: Rev. Dr. Michael Zeigler</w:t>
      </w:r>
      <w:r w:rsidRPr="000C75A3">
        <w:rPr>
          <w:rFonts w:ascii="Arial" w:hAnsi="Arial" w:cs="Arial"/>
          <w:color w:val="000000" w:themeColor="text1"/>
          <w:kern w:val="0"/>
          <w:sz w:val="24"/>
          <w:szCs w:val="24"/>
        </w:rPr>
        <w:br/>
        <w:t>Ephesians Series</w:t>
      </w:r>
    </w:p>
    <w:p w14:paraId="61D33EC6" w14:textId="77777777" w:rsidR="00211C41" w:rsidRPr="0045679B" w:rsidRDefault="00211C41" w:rsidP="00211C41">
      <w:pPr>
        <w:widowControl/>
        <w:shd w:val="clear" w:color="auto" w:fill="FFFFFF"/>
        <w:overflowPunct/>
        <w:autoSpaceDE/>
        <w:autoSpaceDN/>
        <w:adjustRightInd/>
        <w:textAlignment w:val="auto"/>
        <w:rPr>
          <w:rFonts w:ascii="Arial" w:hAnsi="Arial" w:cs="Arial"/>
          <w:color w:val="000000" w:themeColor="text1"/>
          <w:kern w:val="0"/>
          <w:sz w:val="22"/>
          <w:szCs w:val="22"/>
        </w:rPr>
        <w:sectPr w:rsidR="00211C41" w:rsidRPr="0045679B" w:rsidSect="00F66D06">
          <w:type w:val="continuous"/>
          <w:pgSz w:w="12240" w:h="15840"/>
          <w:pgMar w:top="1440" w:right="1440" w:bottom="1440" w:left="1440" w:header="720" w:footer="720" w:gutter="0"/>
          <w:cols w:space="720"/>
          <w:docGrid w:linePitch="360"/>
        </w:sectPr>
      </w:pPr>
    </w:p>
    <w:p w14:paraId="08330D57" w14:textId="77777777" w:rsidR="00F66D06" w:rsidRDefault="00F66D06">
      <w:pPr>
        <w:widowControl/>
        <w:overflowPunct/>
        <w:autoSpaceDE/>
        <w:autoSpaceDN/>
        <w:adjustRightInd/>
        <w:spacing w:after="200" w:line="276" w:lineRule="auto"/>
        <w:textAlignment w:val="auto"/>
        <w:rPr>
          <w:b/>
          <w:bCs/>
          <w:i/>
          <w:iCs/>
          <w:sz w:val="28"/>
          <w:szCs w:val="28"/>
        </w:rPr>
      </w:pPr>
      <w:r>
        <w:rPr>
          <w:b/>
          <w:bCs/>
          <w:i/>
          <w:iCs/>
          <w:sz w:val="28"/>
          <w:szCs w:val="28"/>
        </w:rPr>
        <w:br w:type="page"/>
      </w:r>
    </w:p>
    <w:p w14:paraId="03434895" w14:textId="36DE4613" w:rsidR="00211C41" w:rsidRPr="000C1820" w:rsidRDefault="00211C41" w:rsidP="00211C41">
      <w:pPr>
        <w:widowControl/>
        <w:overflowPunct/>
        <w:autoSpaceDE/>
        <w:autoSpaceDN/>
        <w:adjustRightInd/>
        <w:spacing w:after="200" w:line="276" w:lineRule="auto"/>
        <w:jc w:val="center"/>
        <w:textAlignment w:val="auto"/>
        <w:rPr>
          <w:b/>
          <w:bCs/>
          <w:i/>
          <w:iCs/>
          <w:sz w:val="28"/>
          <w:szCs w:val="28"/>
        </w:rPr>
      </w:pPr>
      <w:r w:rsidRPr="000C1820">
        <w:rPr>
          <w:b/>
          <w:bCs/>
          <w:i/>
          <w:iCs/>
          <w:sz w:val="28"/>
          <w:szCs w:val="28"/>
        </w:rPr>
        <w:t>BIRTHDAYS AND ANNIVERSARIES</w:t>
      </w:r>
    </w:p>
    <w:p w14:paraId="4744341A" w14:textId="77777777" w:rsidR="00211C41" w:rsidRPr="00EB3812" w:rsidRDefault="00211C41" w:rsidP="00211C41">
      <w:pPr>
        <w:jc w:val="both"/>
        <w:rPr>
          <w:sz w:val="24"/>
          <w:szCs w:val="24"/>
        </w:rPr>
      </w:pPr>
      <w:r w:rsidRPr="00EB3812">
        <w:rPr>
          <w:sz w:val="24"/>
          <w:szCs w:val="24"/>
        </w:rPr>
        <w:t xml:space="preserve">We would like to wish Happy Birthday and Happy Anniversary to the following individuals who are celebrating this </w:t>
      </w:r>
      <w:r>
        <w:rPr>
          <w:sz w:val="24"/>
          <w:szCs w:val="24"/>
        </w:rPr>
        <w:t>month</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49C98617" w14:textId="10BC6D1F" w:rsidR="00211C41" w:rsidRPr="00F66D06" w:rsidRDefault="00F66D06" w:rsidP="000C1820">
      <w:pPr>
        <w:jc w:val="center"/>
        <w:rPr>
          <w:rFonts w:ascii="Arial" w:hAnsi="Arial" w:cs="Arial"/>
          <w:i/>
          <w:iCs/>
          <w:sz w:val="24"/>
          <w:szCs w:val="24"/>
        </w:rPr>
      </w:pPr>
      <w:r w:rsidRPr="00F66D06">
        <w:rPr>
          <w:rFonts w:ascii="Arial" w:hAnsi="Arial" w:cs="Arial"/>
          <w:i/>
          <w:iCs/>
          <w:noProof/>
          <w:sz w:val="24"/>
          <w:szCs w:val="24"/>
        </w:rPr>
        <mc:AlternateContent>
          <mc:Choice Requires="wps">
            <w:drawing>
              <wp:anchor distT="45720" distB="45720" distL="114300" distR="114300" simplePos="0" relativeHeight="251829248" behindDoc="0" locked="0" layoutInCell="1" allowOverlap="1" wp14:anchorId="3D48E7DD" wp14:editId="3C6E6FBF">
                <wp:simplePos x="0" y="0"/>
                <wp:positionH relativeFrom="column">
                  <wp:posOffset>4553585</wp:posOffset>
                </wp:positionH>
                <wp:positionV relativeFrom="paragraph">
                  <wp:posOffset>81280</wp:posOffset>
                </wp:positionV>
                <wp:extent cx="1828800" cy="23628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62835"/>
                        </a:xfrm>
                        <a:prstGeom prst="rect">
                          <a:avLst/>
                        </a:prstGeom>
                        <a:solidFill>
                          <a:srgbClr val="FFFFFF"/>
                        </a:solidFill>
                        <a:ln w="9525">
                          <a:solidFill>
                            <a:srgbClr val="000000"/>
                          </a:solidFill>
                          <a:miter lim="800000"/>
                          <a:headEnd/>
                          <a:tailEnd/>
                        </a:ln>
                      </wps:spPr>
                      <wps:txbx>
                        <w:txbxContent>
                          <w:p w14:paraId="7EBC811D" w14:textId="45673A58" w:rsidR="0045679B" w:rsidRPr="0045679B" w:rsidRDefault="0045679B" w:rsidP="0045679B">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5B08B780" wp14:editId="78749E4F">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20B21F90" w14:textId="77777777" w:rsidR="0045679B" w:rsidRPr="0045679B" w:rsidRDefault="0045679B" w:rsidP="0045679B">
                            <w:pPr>
                              <w:widowControl/>
                              <w:overflowPunct/>
                              <w:autoSpaceDE/>
                              <w:autoSpaceDN/>
                              <w:adjustRightInd/>
                              <w:jc w:val="center"/>
                              <w:textAlignment w:val="auto"/>
                              <w:rPr>
                                <w:sz w:val="22"/>
                                <w:szCs w:val="22"/>
                              </w:rPr>
                            </w:pPr>
                            <w:r w:rsidRPr="0045679B">
                              <w:rPr>
                                <w:sz w:val="22"/>
                                <w:szCs w:val="22"/>
                              </w:rPr>
                              <w:t xml:space="preserve">The cost is $25.00  </w:t>
                            </w:r>
                          </w:p>
                          <w:p w14:paraId="6C718BAF" w14:textId="42FD13B1" w:rsidR="0045679B" w:rsidRPr="0045679B" w:rsidRDefault="0045679B" w:rsidP="0045679B">
                            <w:pPr>
                              <w:widowControl/>
                              <w:overflowPunct/>
                              <w:autoSpaceDE/>
                              <w:autoSpaceDN/>
                              <w:adjustRightInd/>
                              <w:jc w:val="center"/>
                              <w:textAlignment w:val="auto"/>
                              <w:rPr>
                                <w:sz w:val="22"/>
                                <w:szCs w:val="22"/>
                              </w:rPr>
                            </w:pPr>
                            <w:r w:rsidRPr="0045679B">
                              <w:rPr>
                                <w:sz w:val="22"/>
                                <w:szCs w:val="22"/>
                              </w:rPr>
                              <w:t xml:space="preserve">Please consider signing up for </w:t>
                            </w:r>
                            <w:r w:rsidR="009F286F" w:rsidRPr="0045679B">
                              <w:rPr>
                                <w:sz w:val="22"/>
                                <w:szCs w:val="22"/>
                              </w:rPr>
                              <w:t>some time</w:t>
                            </w:r>
                            <w:r w:rsidRPr="0045679B">
                              <w:rPr>
                                <w:sz w:val="22"/>
                                <w:szCs w:val="22"/>
                              </w:rPr>
                              <w:t xml:space="preserve"> this year.  </w:t>
                            </w:r>
                          </w:p>
                          <w:p w14:paraId="1DD26603" w14:textId="2F1B4D0A" w:rsidR="0045679B" w:rsidRDefault="00456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8E7DD" id="_x0000_t202" coordsize="21600,21600" o:spt="202" path="m,l,21600r21600,l21600,xe">
                <v:stroke joinstyle="miter"/>
                <v:path gradientshapeok="t" o:connecttype="rect"/>
              </v:shapetype>
              <v:shape id="Text Box 2" o:spid="_x0000_s1026" type="#_x0000_t202" style="position:absolute;left:0;text-align:left;margin-left:358.55pt;margin-top:6.4pt;width:2in;height:186.0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VbJAIAAEc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tJheUWKY&#10;xiY9iiGQtzCQIvLTW1+i24NFxzDgM/Y51ertPfBvnhhYd8xsxa1z0HeCNZjfNP7Mzr6OOD6C1P1H&#10;aDAM2wVIQEPrdCQP6SCIjn06nHoTU+Ex5KJYLHI0cbQVF5fF4mKeYrDy+bt1PrwXoEkUKuqw+Qme&#10;7e99iOmw8tklRvOgZLORSiXFbeu1cmTPcFA26RzRf3JThvQVvZ4X85GBv0Lk6fwJQsuAE6+krijW&#10;gyc6sTLy9s40SQ5MqlHGlJU5Ehm5G1kMQz2gY2S3huaAlDoYJxs3EYUO3A9KepzqivrvO+YEJeqD&#10;wbZcT2ezuAZJmc2vClTcuaU+tzDDEaqigZJRXIe0OjFfA7fYvlYmYl8yOeaK05r4Pm5WXIdzPXm9&#10;7P/qCQAA//8DAFBLAwQUAAYACAAAACEAxOODu+AAAAALAQAADwAAAGRycy9kb3ducmV2LnhtbEyP&#10;zU7DMBCE70i8g7VIXBC105YmDXEqhASCGxQEVzfeJhH+Cbabhrdne4Ljznyanak2kzVsxBB77yRk&#10;MwEMXeN171oJ728P1wWwmJTTyniHEn4wwqY+P6tUqf3RveK4TS2jEBdLJaFLaSg5j02HVsWZH9CR&#10;t/fBqkRnaLkO6kjh1vC5ECtuVe/oQ6cGvO+w+doerIRi+TR+xufFy0ez2pt1usrHx+8g5eXFdHcL&#10;LOGU/mA41afqUFOnnT84HZmRkGd5RigZc5pwAoS4IWUnYVEs18Driv/fUP8CAAD//wMAUEsBAi0A&#10;FAAGAAgAAAAhALaDOJL+AAAA4QEAABMAAAAAAAAAAAAAAAAAAAAAAFtDb250ZW50X1R5cGVzXS54&#10;bWxQSwECLQAUAAYACAAAACEAOP0h/9YAAACUAQAACwAAAAAAAAAAAAAAAAAvAQAAX3JlbHMvLnJl&#10;bHNQSwECLQAUAAYACAAAACEA2N2FWyQCAABHBAAADgAAAAAAAAAAAAAAAAAuAgAAZHJzL2Uyb0Rv&#10;Yy54bWxQSwECLQAUAAYACAAAACEAxOODu+AAAAALAQAADwAAAAAAAAAAAAAAAAB+BAAAZHJzL2Rv&#10;d25yZXYueG1sUEsFBgAAAAAEAAQA8wAAAIsFAAAAAA==&#10;">
                <v:textbox>
                  <w:txbxContent>
                    <w:p w14:paraId="7EBC811D" w14:textId="45673A58" w:rsidR="0045679B" w:rsidRPr="0045679B" w:rsidRDefault="0045679B" w:rsidP="0045679B">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5B08B780" wp14:editId="78749E4F">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20B21F90" w14:textId="77777777" w:rsidR="0045679B" w:rsidRPr="0045679B" w:rsidRDefault="0045679B" w:rsidP="0045679B">
                      <w:pPr>
                        <w:widowControl/>
                        <w:overflowPunct/>
                        <w:autoSpaceDE/>
                        <w:autoSpaceDN/>
                        <w:adjustRightInd/>
                        <w:jc w:val="center"/>
                        <w:textAlignment w:val="auto"/>
                        <w:rPr>
                          <w:sz w:val="22"/>
                          <w:szCs w:val="22"/>
                        </w:rPr>
                      </w:pPr>
                      <w:r w:rsidRPr="0045679B">
                        <w:rPr>
                          <w:sz w:val="22"/>
                          <w:szCs w:val="22"/>
                        </w:rPr>
                        <w:t xml:space="preserve">The cost is $25.00  </w:t>
                      </w:r>
                    </w:p>
                    <w:p w14:paraId="6C718BAF" w14:textId="42FD13B1" w:rsidR="0045679B" w:rsidRPr="0045679B" w:rsidRDefault="0045679B" w:rsidP="0045679B">
                      <w:pPr>
                        <w:widowControl/>
                        <w:overflowPunct/>
                        <w:autoSpaceDE/>
                        <w:autoSpaceDN/>
                        <w:adjustRightInd/>
                        <w:jc w:val="center"/>
                        <w:textAlignment w:val="auto"/>
                        <w:rPr>
                          <w:sz w:val="22"/>
                          <w:szCs w:val="22"/>
                        </w:rPr>
                      </w:pPr>
                      <w:r w:rsidRPr="0045679B">
                        <w:rPr>
                          <w:sz w:val="22"/>
                          <w:szCs w:val="22"/>
                        </w:rPr>
                        <w:t xml:space="preserve">Please consider signing up for </w:t>
                      </w:r>
                      <w:r w:rsidR="009F286F" w:rsidRPr="0045679B">
                        <w:rPr>
                          <w:sz w:val="22"/>
                          <w:szCs w:val="22"/>
                        </w:rPr>
                        <w:t>some time</w:t>
                      </w:r>
                      <w:r w:rsidRPr="0045679B">
                        <w:rPr>
                          <w:sz w:val="22"/>
                          <w:szCs w:val="22"/>
                        </w:rPr>
                        <w:t xml:space="preserve"> this year.  </w:t>
                      </w:r>
                    </w:p>
                    <w:p w14:paraId="1DD26603" w14:textId="2F1B4D0A" w:rsidR="0045679B" w:rsidRDefault="0045679B"/>
                  </w:txbxContent>
                </v:textbox>
                <w10:wrap type="square"/>
              </v:shape>
            </w:pict>
          </mc:Fallback>
        </mc:AlternateContent>
      </w:r>
      <w:r w:rsidRPr="00F66D06">
        <w:rPr>
          <w:rFonts w:ascii="Arial" w:hAnsi="Arial" w:cs="Arial"/>
          <w:i/>
          <w:iCs/>
          <w:noProof/>
          <w:sz w:val="24"/>
          <w:szCs w:val="24"/>
        </w:rPr>
        <w:drawing>
          <wp:anchor distT="0" distB="0" distL="114300" distR="114300" simplePos="0" relativeHeight="251814912" behindDoc="0" locked="0" layoutInCell="1" allowOverlap="1" wp14:anchorId="5B5F5847" wp14:editId="64049DD0">
            <wp:simplePos x="0" y="0"/>
            <wp:positionH relativeFrom="column">
              <wp:posOffset>2340864</wp:posOffset>
            </wp:positionH>
            <wp:positionV relativeFrom="paragraph">
              <wp:posOffset>0</wp:posOffset>
            </wp:positionV>
            <wp:extent cx="1981200" cy="1018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43">
                      <a:extLst>
                        <a:ext uri="{28A0092B-C50C-407E-A947-70E740481C1C}">
                          <a14:useLocalDpi xmlns:a14="http://schemas.microsoft.com/office/drawing/2010/main" val="0"/>
                        </a:ext>
                      </a:extLst>
                    </a:blip>
                    <a:stretch>
                      <a:fillRect/>
                    </a:stretch>
                  </pic:blipFill>
                  <pic:spPr>
                    <a:xfrm>
                      <a:off x="0" y="0"/>
                      <a:ext cx="1981200" cy="1018540"/>
                    </a:xfrm>
                    <a:prstGeom prst="rect">
                      <a:avLst/>
                    </a:prstGeom>
                  </pic:spPr>
                </pic:pic>
              </a:graphicData>
            </a:graphic>
            <wp14:sizeRelH relativeFrom="page">
              <wp14:pctWidth>0</wp14:pctWidth>
            </wp14:sizeRelH>
            <wp14:sizeRelV relativeFrom="page">
              <wp14:pctHeight>0</wp14:pctHeight>
            </wp14:sizeRelV>
          </wp:anchor>
        </w:drawing>
      </w:r>
      <w:r w:rsidRPr="00F66D06">
        <w:rPr>
          <w:rFonts w:ascii="Arial" w:hAnsi="Arial" w:cs="Arial"/>
          <w:i/>
          <w:iCs/>
          <w:noProof/>
          <w:sz w:val="24"/>
          <w:szCs w:val="24"/>
        </w:rPr>
        <w:t>June</w:t>
      </w:r>
      <w:r w:rsidR="00211C41" w:rsidRPr="00F66D06">
        <w:rPr>
          <w:rFonts w:ascii="Arial" w:hAnsi="Arial" w:cs="Arial"/>
          <w:i/>
          <w:iCs/>
          <w:sz w:val="24"/>
          <w:szCs w:val="24"/>
        </w:rPr>
        <w:t xml:space="preserve"> Birthdays</w:t>
      </w:r>
    </w:p>
    <w:p w14:paraId="5329FFD0" w14:textId="77777777" w:rsidR="00211C41" w:rsidRPr="000C1820" w:rsidRDefault="00211C41" w:rsidP="000C1820">
      <w:pPr>
        <w:rPr>
          <w:sz w:val="24"/>
          <w:szCs w:val="24"/>
        </w:rPr>
        <w:sectPr w:rsidR="00211C41" w:rsidRPr="000C1820" w:rsidSect="00693B88">
          <w:type w:val="continuous"/>
          <w:pgSz w:w="12240" w:h="15840"/>
          <w:pgMar w:top="1440" w:right="1440" w:bottom="1440" w:left="1440" w:header="720" w:footer="720" w:gutter="0"/>
          <w:cols w:space="720"/>
          <w:docGrid w:linePitch="360"/>
        </w:sectPr>
      </w:pPr>
    </w:p>
    <w:p w14:paraId="068F4196" w14:textId="77777777" w:rsidR="00F66D06" w:rsidRPr="00D43E13" w:rsidRDefault="00F66D06" w:rsidP="00F66D06">
      <w:pPr>
        <w:jc w:val="center"/>
        <w:rPr>
          <w:rFonts w:ascii="Arial" w:hAnsi="Arial" w:cs="Arial"/>
          <w:b/>
          <w:bCs/>
          <w:sz w:val="24"/>
          <w:szCs w:val="24"/>
        </w:rPr>
      </w:pPr>
      <w:r w:rsidRPr="00D43E13">
        <w:rPr>
          <w:rFonts w:ascii="Arial" w:hAnsi="Arial" w:cs="Arial"/>
          <w:b/>
          <w:bCs/>
          <w:sz w:val="24"/>
          <w:szCs w:val="24"/>
        </w:rPr>
        <w:t>1</w:t>
      </w:r>
      <w:r>
        <w:rPr>
          <w:rFonts w:ascii="Arial" w:hAnsi="Arial" w:cs="Arial"/>
          <w:b/>
          <w:bCs/>
          <w:sz w:val="24"/>
          <w:szCs w:val="24"/>
        </w:rPr>
        <w:t xml:space="preserve">3 </w:t>
      </w:r>
      <w:r>
        <w:rPr>
          <w:rFonts w:ascii="Arial" w:hAnsi="Arial" w:cs="Arial"/>
          <w:b/>
          <w:bCs/>
          <w:sz w:val="24"/>
          <w:szCs w:val="24"/>
        </w:rPr>
        <w:tab/>
        <w:t>Dwight Gilliland</w:t>
      </w:r>
    </w:p>
    <w:p w14:paraId="40D3D17B" w14:textId="77777777" w:rsidR="00F66D06" w:rsidRPr="00D43E13" w:rsidRDefault="00F66D06" w:rsidP="00F66D06">
      <w:pPr>
        <w:jc w:val="center"/>
        <w:rPr>
          <w:rFonts w:ascii="Arial" w:hAnsi="Arial" w:cs="Arial"/>
          <w:b/>
          <w:bCs/>
          <w:sz w:val="24"/>
          <w:szCs w:val="24"/>
        </w:rPr>
      </w:pPr>
      <w:r w:rsidRPr="00D43E13">
        <w:rPr>
          <w:rFonts w:ascii="Arial" w:hAnsi="Arial" w:cs="Arial"/>
          <w:b/>
          <w:bCs/>
          <w:sz w:val="24"/>
          <w:szCs w:val="24"/>
        </w:rPr>
        <w:t>1</w:t>
      </w:r>
      <w:r>
        <w:rPr>
          <w:rFonts w:ascii="Arial" w:hAnsi="Arial" w:cs="Arial"/>
          <w:b/>
          <w:bCs/>
          <w:sz w:val="24"/>
          <w:szCs w:val="24"/>
        </w:rPr>
        <w:t>6</w:t>
      </w:r>
      <w:r>
        <w:rPr>
          <w:rFonts w:ascii="Arial" w:hAnsi="Arial" w:cs="Arial"/>
          <w:b/>
          <w:bCs/>
          <w:sz w:val="24"/>
          <w:szCs w:val="24"/>
        </w:rPr>
        <w:tab/>
        <w:t>Connie Sieler</w:t>
      </w:r>
    </w:p>
    <w:p w14:paraId="19183BE7" w14:textId="77777777" w:rsidR="00F66D06" w:rsidRDefault="00F66D06" w:rsidP="00F66D06">
      <w:pPr>
        <w:jc w:val="center"/>
        <w:rPr>
          <w:rFonts w:ascii="Arial" w:hAnsi="Arial" w:cs="Arial"/>
          <w:b/>
          <w:bCs/>
          <w:sz w:val="24"/>
          <w:szCs w:val="24"/>
        </w:rPr>
      </w:pPr>
      <w:r>
        <w:rPr>
          <w:rFonts w:ascii="Arial" w:hAnsi="Arial" w:cs="Arial"/>
          <w:b/>
          <w:bCs/>
          <w:sz w:val="24"/>
          <w:szCs w:val="24"/>
        </w:rPr>
        <w:t>17</w:t>
      </w:r>
      <w:r>
        <w:rPr>
          <w:rFonts w:ascii="Arial" w:hAnsi="Arial" w:cs="Arial"/>
          <w:b/>
          <w:bCs/>
          <w:sz w:val="24"/>
          <w:szCs w:val="24"/>
        </w:rPr>
        <w:tab/>
        <w:t>Eric Baumgartner</w:t>
      </w:r>
    </w:p>
    <w:p w14:paraId="51BED85F" w14:textId="77777777" w:rsidR="00F66D06" w:rsidRPr="00D43E13" w:rsidRDefault="00F66D06" w:rsidP="00F66D06">
      <w:pPr>
        <w:jc w:val="center"/>
        <w:rPr>
          <w:rFonts w:ascii="Arial" w:hAnsi="Arial" w:cs="Arial"/>
          <w:b/>
          <w:bCs/>
          <w:sz w:val="24"/>
          <w:szCs w:val="24"/>
        </w:rPr>
      </w:pPr>
      <w:r>
        <w:rPr>
          <w:rFonts w:ascii="Arial" w:hAnsi="Arial" w:cs="Arial"/>
          <w:b/>
          <w:bCs/>
          <w:sz w:val="24"/>
          <w:szCs w:val="24"/>
        </w:rPr>
        <w:t>25</w:t>
      </w:r>
      <w:r>
        <w:rPr>
          <w:rFonts w:ascii="Arial" w:hAnsi="Arial" w:cs="Arial"/>
          <w:b/>
          <w:bCs/>
          <w:sz w:val="24"/>
          <w:szCs w:val="24"/>
        </w:rPr>
        <w:tab/>
        <w:t>David Vaughan</w:t>
      </w:r>
    </w:p>
    <w:p w14:paraId="217F8AFB" w14:textId="77777777" w:rsidR="00F66D06" w:rsidRDefault="00F66D06" w:rsidP="00F66D06">
      <w:pPr>
        <w:jc w:val="center"/>
        <w:rPr>
          <w:rFonts w:ascii="Arial" w:hAnsi="Arial" w:cs="Arial"/>
          <w:b/>
          <w:bCs/>
          <w:sz w:val="24"/>
          <w:szCs w:val="24"/>
        </w:rPr>
      </w:pPr>
    </w:p>
    <w:p w14:paraId="35038A30" w14:textId="261E0EBD" w:rsidR="00F66D06" w:rsidRDefault="00F66D06" w:rsidP="00F66D06">
      <w:pPr>
        <w:jc w:val="center"/>
        <w:rPr>
          <w:rFonts w:ascii="Arial" w:hAnsi="Arial" w:cs="Arial"/>
          <w:b/>
          <w:bCs/>
          <w:sz w:val="24"/>
          <w:szCs w:val="24"/>
        </w:rPr>
      </w:pPr>
    </w:p>
    <w:p w14:paraId="63D92675" w14:textId="77777777" w:rsidR="00F66D06" w:rsidRPr="00115C9B" w:rsidRDefault="00F66D06" w:rsidP="00F66D06">
      <w:pPr>
        <w:tabs>
          <w:tab w:val="center" w:pos="4680"/>
        </w:tabs>
        <w:rPr>
          <w:sz w:val="24"/>
          <w:szCs w:val="24"/>
        </w:rPr>
        <w:sectPr w:rsidR="00F66D06" w:rsidRPr="00115C9B" w:rsidSect="00693B88">
          <w:type w:val="continuous"/>
          <w:pgSz w:w="12240" w:h="15840"/>
          <w:pgMar w:top="1440" w:right="1440" w:bottom="1440" w:left="1440" w:header="720" w:footer="720" w:gutter="0"/>
          <w:cols w:space="720"/>
          <w:docGrid w:linePitch="360"/>
        </w:sectPr>
      </w:pPr>
    </w:p>
    <w:p w14:paraId="1CA53A3C" w14:textId="6240367D" w:rsidR="00F66D06" w:rsidRDefault="00F66D06" w:rsidP="00F66D06">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sidRPr="00D43E13">
        <w:rPr>
          <w:rFonts w:ascii="Arial" w:hAnsi="Arial" w:cs="Arial"/>
          <w:b/>
          <w:bCs/>
          <w:noProof/>
          <w:color w:val="000000" w:themeColor="text1"/>
          <w:sz w:val="24"/>
          <w:szCs w:val="24"/>
        </w:rPr>
        <w:drawing>
          <wp:anchor distT="0" distB="0" distL="114300" distR="114300" simplePos="0" relativeHeight="251843584" behindDoc="1" locked="0" layoutInCell="1" allowOverlap="1" wp14:anchorId="1F0D4816" wp14:editId="6C150F8D">
            <wp:simplePos x="0" y="0"/>
            <wp:positionH relativeFrom="column">
              <wp:posOffset>3608705</wp:posOffset>
            </wp:positionH>
            <wp:positionV relativeFrom="paragraph">
              <wp:posOffset>226060</wp:posOffset>
            </wp:positionV>
            <wp:extent cx="1015365" cy="1015365"/>
            <wp:effectExtent l="0" t="0" r="0" b="0"/>
            <wp:wrapTight wrapText="bothSides">
              <wp:wrapPolygon edited="0">
                <wp:start x="0" y="0"/>
                <wp:lineTo x="0" y="21073"/>
                <wp:lineTo x="21073" y="21073"/>
                <wp:lineTo x="21073"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015365" cy="1015365"/>
                    </a:xfrm>
                    <a:prstGeom prst="rect">
                      <a:avLst/>
                    </a:prstGeom>
                  </pic:spPr>
                </pic:pic>
              </a:graphicData>
            </a:graphic>
            <wp14:sizeRelH relativeFrom="page">
              <wp14:pctWidth>0</wp14:pctWidth>
            </wp14:sizeRelH>
            <wp14:sizeRelV relativeFrom="page">
              <wp14:pctHeight>0</wp14:pctHeight>
            </wp14:sizeRelV>
          </wp:anchor>
        </w:drawing>
      </w:r>
      <w:r w:rsidRPr="00D43E13">
        <w:rPr>
          <w:rFonts w:ascii="Arial" w:hAnsi="Arial" w:cs="Arial"/>
          <w:b/>
          <w:bCs/>
          <w:color w:val="000000" w:themeColor="text1"/>
          <w:sz w:val="24"/>
          <w:szCs w:val="24"/>
        </w:rPr>
        <w:t>We wish the following couples a very Happy Anniversary!</w:t>
      </w:r>
    </w:p>
    <w:p w14:paraId="54773F9D" w14:textId="4419C1A7" w:rsidR="00080448" w:rsidRPr="00D43E13" w:rsidRDefault="00080448" w:rsidP="00F66D06">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10 ~ Ben and Alex Schmidt</w:t>
      </w:r>
    </w:p>
    <w:p w14:paraId="09B7E093" w14:textId="5DECD8A6" w:rsidR="00F66D06" w:rsidRPr="00D43E13" w:rsidRDefault="00F66D06" w:rsidP="00F66D06">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19</w:t>
      </w:r>
      <w:r w:rsidRPr="00D43E13">
        <w:rPr>
          <w:rFonts w:ascii="Arial" w:hAnsi="Arial" w:cs="Arial"/>
          <w:b/>
          <w:bCs/>
          <w:color w:val="000000" w:themeColor="text1"/>
          <w:sz w:val="24"/>
          <w:szCs w:val="24"/>
        </w:rPr>
        <w:t xml:space="preserve"> ~ </w:t>
      </w:r>
      <w:r>
        <w:rPr>
          <w:rFonts w:ascii="Arial" w:hAnsi="Arial" w:cs="Arial"/>
          <w:b/>
          <w:bCs/>
          <w:color w:val="000000" w:themeColor="text1"/>
          <w:sz w:val="24"/>
          <w:szCs w:val="24"/>
        </w:rPr>
        <w:t>Ron and Sh</w:t>
      </w:r>
      <w:r w:rsidR="00080448">
        <w:rPr>
          <w:rFonts w:ascii="Arial" w:hAnsi="Arial" w:cs="Arial"/>
          <w:b/>
          <w:bCs/>
          <w:color w:val="000000" w:themeColor="text1"/>
          <w:sz w:val="24"/>
          <w:szCs w:val="24"/>
        </w:rPr>
        <w:t>ei</w:t>
      </w:r>
      <w:r>
        <w:rPr>
          <w:rFonts w:ascii="Arial" w:hAnsi="Arial" w:cs="Arial"/>
          <w:b/>
          <w:bCs/>
          <w:color w:val="000000" w:themeColor="text1"/>
          <w:sz w:val="24"/>
          <w:szCs w:val="24"/>
        </w:rPr>
        <w:t>la Vincent</w:t>
      </w:r>
    </w:p>
    <w:p w14:paraId="6E2F1388" w14:textId="77777777" w:rsidR="00F66D06" w:rsidRPr="00D43E13" w:rsidRDefault="00F66D06" w:rsidP="00F66D06">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25</w:t>
      </w:r>
      <w:r w:rsidRPr="00D43E13">
        <w:rPr>
          <w:rFonts w:ascii="Arial" w:hAnsi="Arial" w:cs="Arial"/>
          <w:b/>
          <w:bCs/>
          <w:color w:val="000000" w:themeColor="text1"/>
          <w:sz w:val="24"/>
          <w:szCs w:val="24"/>
        </w:rPr>
        <w:t xml:space="preserve"> ~ </w:t>
      </w:r>
      <w:r>
        <w:rPr>
          <w:rFonts w:ascii="Arial" w:hAnsi="Arial" w:cs="Arial"/>
          <w:b/>
          <w:bCs/>
          <w:color w:val="000000" w:themeColor="text1"/>
          <w:sz w:val="24"/>
          <w:szCs w:val="24"/>
        </w:rPr>
        <w:t>Brian and Jean Gilliland</w:t>
      </w:r>
    </w:p>
    <w:p w14:paraId="08C94790" w14:textId="6E3BFA8D" w:rsidR="000C1820" w:rsidRDefault="0045679B" w:rsidP="0045679B">
      <w:pPr>
        <w:widowControl/>
        <w:shd w:val="clear" w:color="auto" w:fill="FFFFFF"/>
        <w:overflowPunct/>
        <w:autoSpaceDE/>
        <w:autoSpaceDN/>
        <w:adjustRightInd/>
        <w:jc w:val="center"/>
        <w:textAlignment w:val="auto"/>
        <w:rPr>
          <w:b/>
          <w:color w:val="000000" w:themeColor="text1"/>
          <w:sz w:val="22"/>
          <w:szCs w:val="22"/>
        </w:rPr>
      </w:pPr>
      <w:r w:rsidRPr="005D611D">
        <w:rPr>
          <w:b/>
          <w:color w:val="000000" w:themeColor="text1"/>
          <w:sz w:val="22"/>
          <w:szCs w:val="22"/>
        </w:rPr>
        <w:t xml:space="preserve">Church Council Meeting Minutes~ </w:t>
      </w:r>
      <w:r w:rsidR="00F66D06">
        <w:rPr>
          <w:b/>
          <w:color w:val="000000" w:themeColor="text1"/>
          <w:sz w:val="22"/>
          <w:szCs w:val="22"/>
        </w:rPr>
        <w:t>May 16, 2021</w:t>
      </w:r>
    </w:p>
    <w:p w14:paraId="0E07E9FD" w14:textId="77777777" w:rsidR="00F66D06" w:rsidRPr="005D611D" w:rsidRDefault="00F66D06" w:rsidP="0045679B">
      <w:pPr>
        <w:widowControl/>
        <w:shd w:val="clear" w:color="auto" w:fill="FFFFFF"/>
        <w:overflowPunct/>
        <w:autoSpaceDE/>
        <w:autoSpaceDN/>
        <w:adjustRightInd/>
        <w:jc w:val="center"/>
        <w:textAlignment w:val="auto"/>
        <w:rPr>
          <w:b/>
          <w:color w:val="000000" w:themeColor="text1"/>
          <w:sz w:val="22"/>
          <w:szCs w:val="22"/>
        </w:rPr>
      </w:pPr>
    </w:p>
    <w:p w14:paraId="2C2F9673" w14:textId="77777777" w:rsidR="00F66D06" w:rsidRDefault="00F66D06" w:rsidP="00F66D06">
      <w:pPr>
        <w:jc w:val="both"/>
        <w:rPr>
          <w:kern w:val="0"/>
        </w:rPr>
      </w:pPr>
      <w:r>
        <w:t>Member Present:  Pastor Jeff, Ron Vincent, Connie Sieler, Sheila Vincent, Ron Clark, Dwight Gilliland and Dennis Reitzel and Lee Edington</w:t>
      </w:r>
    </w:p>
    <w:p w14:paraId="38AB8B13" w14:textId="77777777" w:rsidR="00F66D06" w:rsidRDefault="00F66D06" w:rsidP="00F66D06">
      <w:pPr>
        <w:jc w:val="both"/>
      </w:pPr>
    </w:p>
    <w:p w14:paraId="280334D1" w14:textId="77777777" w:rsidR="00F66D06" w:rsidRDefault="00F66D06" w:rsidP="00F66D06">
      <w:pPr>
        <w:jc w:val="both"/>
      </w:pPr>
      <w:r>
        <w:t>Meeting was called to order by Ron Vincent @11:15.  Pastor Jeff opened with a prayer.</w:t>
      </w:r>
    </w:p>
    <w:p w14:paraId="1E0DF265" w14:textId="77777777" w:rsidR="00F66D06" w:rsidRDefault="00F66D06" w:rsidP="00F66D06">
      <w:pPr>
        <w:jc w:val="both"/>
      </w:pPr>
    </w:p>
    <w:p w14:paraId="1818D693" w14:textId="77777777" w:rsidR="00F66D06" w:rsidRDefault="00F66D06" w:rsidP="00F66D06">
      <w:pPr>
        <w:tabs>
          <w:tab w:val="left" w:pos="5190"/>
        </w:tabs>
        <w:jc w:val="both"/>
      </w:pPr>
      <w:r>
        <w:t>Motion by Dwight to dispense with reading of April’s minutes, 2</w:t>
      </w:r>
      <w:r>
        <w:rPr>
          <w:vertAlign w:val="superscript"/>
        </w:rPr>
        <w:t>Nd</w:t>
      </w:r>
      <w:r>
        <w:t xml:space="preserve"> by Ron C.  Carried</w:t>
      </w:r>
    </w:p>
    <w:p w14:paraId="0BEC7CA1" w14:textId="77777777" w:rsidR="00F66D06" w:rsidRDefault="00F66D06" w:rsidP="00F66D06">
      <w:pPr>
        <w:tabs>
          <w:tab w:val="left" w:pos="5190"/>
        </w:tabs>
        <w:jc w:val="both"/>
      </w:pPr>
      <w:r>
        <w:t>Motion to accept April minutes made by Ron C. 2</w:t>
      </w:r>
      <w:r>
        <w:rPr>
          <w:vertAlign w:val="superscript"/>
        </w:rPr>
        <w:t>nd</w:t>
      </w:r>
      <w:r>
        <w:t xml:space="preserve"> by Lee.  Motion Carried</w:t>
      </w:r>
    </w:p>
    <w:p w14:paraId="0A75DAF3" w14:textId="77777777" w:rsidR="00F66D06" w:rsidRDefault="00F66D06" w:rsidP="00F66D06">
      <w:pPr>
        <w:tabs>
          <w:tab w:val="left" w:pos="5190"/>
        </w:tabs>
        <w:jc w:val="both"/>
      </w:pPr>
    </w:p>
    <w:p w14:paraId="665D4111" w14:textId="77777777" w:rsidR="00F66D06" w:rsidRDefault="00F66D06" w:rsidP="00F66D06">
      <w:pPr>
        <w:tabs>
          <w:tab w:val="left" w:pos="5190"/>
        </w:tabs>
        <w:jc w:val="both"/>
      </w:pPr>
      <w:r>
        <w:t>Pastor:  Worship is increasing, visiting shut-ins and will have a video bible study for summer months.</w:t>
      </w:r>
    </w:p>
    <w:p w14:paraId="22960A23" w14:textId="4ABBAFE9" w:rsidR="00F66D06" w:rsidRDefault="00F66D06" w:rsidP="00F66D06">
      <w:pPr>
        <w:tabs>
          <w:tab w:val="left" w:pos="5190"/>
        </w:tabs>
        <w:jc w:val="both"/>
      </w:pPr>
      <w:r>
        <w:t>Pastor will be gone the last week of June.  Ron, Dwight and Lee will do the June 27</w:t>
      </w:r>
      <w:r>
        <w:rPr>
          <w:vertAlign w:val="superscript"/>
        </w:rPr>
        <w:t>th</w:t>
      </w:r>
      <w:r>
        <w:t xml:space="preserve"> service.</w:t>
      </w:r>
    </w:p>
    <w:p w14:paraId="710F95D6" w14:textId="77777777" w:rsidR="00F66D06" w:rsidRDefault="00F66D06" w:rsidP="00F66D06">
      <w:pPr>
        <w:tabs>
          <w:tab w:val="left" w:pos="5190"/>
        </w:tabs>
        <w:jc w:val="both"/>
      </w:pPr>
    </w:p>
    <w:p w14:paraId="7DF42AA0" w14:textId="77777777" w:rsidR="00F66D06" w:rsidRDefault="00F66D06" w:rsidP="00F66D06">
      <w:pPr>
        <w:tabs>
          <w:tab w:val="left" w:pos="5190"/>
        </w:tabs>
        <w:jc w:val="both"/>
      </w:pPr>
      <w:r>
        <w:t>President:  Ron thanked Ron Clark for clearing up the IRS business that was going on for years.  Zion is good and doesn’t owe anything to IRS.  June 13</w:t>
      </w:r>
      <w:r>
        <w:rPr>
          <w:vertAlign w:val="superscript"/>
        </w:rPr>
        <w:t>th</w:t>
      </w:r>
      <w:r>
        <w:t xml:space="preserve"> will be the Congregation, immediately after services.   There will not be any council meetings for the months of June, July and August.</w:t>
      </w:r>
    </w:p>
    <w:p w14:paraId="1B142DF2" w14:textId="77777777" w:rsidR="00F66D06" w:rsidRDefault="00F66D06" w:rsidP="00F66D06">
      <w:pPr>
        <w:tabs>
          <w:tab w:val="left" w:pos="5190"/>
          <w:tab w:val="right" w:pos="9360"/>
        </w:tabs>
        <w:jc w:val="both"/>
      </w:pPr>
    </w:p>
    <w:p w14:paraId="70334D17" w14:textId="77777777" w:rsidR="00F66D06" w:rsidRDefault="00F66D06" w:rsidP="00F66D06">
      <w:pPr>
        <w:tabs>
          <w:tab w:val="left" w:pos="5190"/>
          <w:tab w:val="right" w:pos="9360"/>
        </w:tabs>
        <w:jc w:val="both"/>
      </w:pPr>
      <w:r>
        <w:t>Treasurer:  Dennis gave an update on finances and presented a statement from bank and a worksheet for the month of April.  Motion made by Connie and 2</w:t>
      </w:r>
      <w:r>
        <w:rPr>
          <w:vertAlign w:val="superscript"/>
        </w:rPr>
        <w:t>nd</w:t>
      </w:r>
      <w:r>
        <w:t xml:space="preserve"> by Sheila to accept treasurer report.  Carried</w:t>
      </w:r>
    </w:p>
    <w:p w14:paraId="7B2163B0" w14:textId="77777777" w:rsidR="00F66D06" w:rsidRDefault="00F66D06" w:rsidP="00F66D06">
      <w:pPr>
        <w:tabs>
          <w:tab w:val="left" w:pos="5190"/>
          <w:tab w:val="right" w:pos="9360"/>
        </w:tabs>
        <w:jc w:val="both"/>
      </w:pPr>
    </w:p>
    <w:p w14:paraId="4AFA4C5A" w14:textId="77777777" w:rsidR="00F66D06" w:rsidRDefault="00F66D06" w:rsidP="00F66D06">
      <w:pPr>
        <w:tabs>
          <w:tab w:val="left" w:pos="5190"/>
          <w:tab w:val="right" w:pos="9360"/>
        </w:tabs>
        <w:jc w:val="both"/>
      </w:pPr>
      <w:r>
        <w:t>Financial/Building: Ron reported that all bills are paid up to date.  The chair lift connector needs to be replaced.  Ron will check to see if warranty covers this.  Lee made a motion and 2</w:t>
      </w:r>
      <w:r>
        <w:rPr>
          <w:vertAlign w:val="superscript"/>
        </w:rPr>
        <w:t>nd</w:t>
      </w:r>
      <w:r>
        <w:t xml:space="preserve"> by Dennis to get chair repair for up to $500 if warranty doesn’t cover expenses.</w:t>
      </w:r>
    </w:p>
    <w:p w14:paraId="7F4FE472" w14:textId="77777777" w:rsidR="00F66D06" w:rsidRDefault="00F66D06" w:rsidP="00F66D06">
      <w:pPr>
        <w:tabs>
          <w:tab w:val="left" w:pos="5190"/>
          <w:tab w:val="right" w:pos="9360"/>
        </w:tabs>
        <w:jc w:val="both"/>
      </w:pPr>
    </w:p>
    <w:p w14:paraId="36FBDBC1" w14:textId="77777777" w:rsidR="00F66D06" w:rsidRDefault="00F66D06" w:rsidP="00F66D06">
      <w:pPr>
        <w:tabs>
          <w:tab w:val="left" w:pos="5190"/>
          <w:tab w:val="right" w:pos="9360"/>
        </w:tabs>
        <w:jc w:val="both"/>
      </w:pPr>
      <w:r>
        <w:t>Trust Committee:  All stocks have been sold and monies are invested in CD’s.</w:t>
      </w:r>
    </w:p>
    <w:p w14:paraId="772A5C24" w14:textId="77777777" w:rsidR="00F66D06" w:rsidRDefault="00F66D06" w:rsidP="00F66D06">
      <w:pPr>
        <w:tabs>
          <w:tab w:val="left" w:pos="5190"/>
          <w:tab w:val="right" w:pos="9360"/>
        </w:tabs>
        <w:jc w:val="both"/>
      </w:pPr>
    </w:p>
    <w:p w14:paraId="2F1DD9E6" w14:textId="1D585DEE" w:rsidR="00F66D06" w:rsidRDefault="00F66D06" w:rsidP="00F66D06">
      <w:pPr>
        <w:tabs>
          <w:tab w:val="left" w:pos="5190"/>
          <w:tab w:val="right" w:pos="9360"/>
        </w:tabs>
        <w:jc w:val="both"/>
      </w:pPr>
      <w:r>
        <w:t>Old Business:  Ramp is on hold until lumber prices are lower.  Ron C. is having his IT person check out our Facebook live system.  Ron C is getting quotes on replacing garage doors and screen door.</w:t>
      </w:r>
    </w:p>
    <w:p w14:paraId="273D1A1B" w14:textId="77777777" w:rsidR="00F66D06" w:rsidRDefault="00F66D06" w:rsidP="00F66D06">
      <w:pPr>
        <w:tabs>
          <w:tab w:val="left" w:pos="5190"/>
          <w:tab w:val="right" w:pos="9360"/>
        </w:tabs>
        <w:jc w:val="both"/>
      </w:pPr>
    </w:p>
    <w:p w14:paraId="6E1F5792" w14:textId="77777777" w:rsidR="00F66D06" w:rsidRDefault="00F66D06" w:rsidP="00F66D06">
      <w:pPr>
        <w:jc w:val="both"/>
      </w:pPr>
      <w:r>
        <w:t>Ron C.  made a motion to adjourn 2</w:t>
      </w:r>
      <w:r>
        <w:rPr>
          <w:vertAlign w:val="superscript"/>
        </w:rPr>
        <w:t>nd</w:t>
      </w:r>
      <w:r>
        <w:t xml:space="preserve"> by Dwight Gilliland at 11:55.  Carried</w:t>
      </w:r>
    </w:p>
    <w:p w14:paraId="436F6D1B" w14:textId="77777777" w:rsidR="00F66D06" w:rsidRDefault="00F66D06" w:rsidP="00F66D06">
      <w:pPr>
        <w:jc w:val="both"/>
      </w:pPr>
      <w:r>
        <w:t>Closed with Lord’s Prayer</w:t>
      </w:r>
    </w:p>
    <w:p w14:paraId="48780F0E" w14:textId="77777777" w:rsidR="00F66D06" w:rsidRDefault="00F66D06" w:rsidP="00F66D06">
      <w:pPr>
        <w:jc w:val="both"/>
      </w:pPr>
      <w:r>
        <w:t>Connie Sieler</w:t>
      </w:r>
    </w:p>
    <w:p w14:paraId="7B7E2ADC" w14:textId="41709FD1" w:rsidR="00F66D06" w:rsidRPr="00F66D06" w:rsidRDefault="00F66D06" w:rsidP="00F66D06">
      <w:pPr>
        <w:jc w:val="both"/>
      </w:pPr>
      <w:r>
        <w:t>Secretary</w:t>
      </w:r>
      <w:r>
        <w:tab/>
      </w:r>
      <w:r>
        <w:tab/>
      </w:r>
      <w:r>
        <w:tab/>
      </w:r>
      <w:r>
        <w:tab/>
      </w:r>
      <w:r w:rsidRPr="00F66D06">
        <w:rPr>
          <w:b/>
          <w:bCs/>
          <w:i/>
          <w:iCs/>
        </w:rPr>
        <w:t>The Church Council will not have a regular meeting for June, July, and August.</w:t>
      </w:r>
    </w:p>
    <w:sectPr w:rsidR="00F66D06" w:rsidRPr="00F66D06" w:rsidSect="005D611D">
      <w:footerReference w:type="default" r:id="rId4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531032"/>
      <w:docPartObj>
        <w:docPartGallery w:val="Page Numbers (Bottom of Page)"/>
        <w:docPartUnique/>
      </w:docPartObj>
    </w:sdtPr>
    <w:sdtEndPr>
      <w:rPr>
        <w:noProof/>
      </w:rPr>
    </w:sdtEndPr>
    <w:sdtContent>
      <w:p w14:paraId="65E57392" w14:textId="77777777" w:rsidR="00211C41" w:rsidRDefault="00211C41">
        <w:pPr>
          <w:pStyle w:val="Footer"/>
          <w:jc w:val="right"/>
        </w:pPr>
        <w:r>
          <w:t xml:space="preserve"> </w:t>
        </w:r>
      </w:p>
    </w:sdtContent>
  </w:sdt>
  <w:p w14:paraId="2E8F9848" w14:textId="77777777" w:rsidR="00211C41" w:rsidRDefault="00211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251C"/>
    <w:multiLevelType w:val="hybridMultilevel"/>
    <w:tmpl w:val="7B3A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2604A9"/>
    <w:multiLevelType w:val="multilevel"/>
    <w:tmpl w:val="F8C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976ED"/>
    <w:multiLevelType w:val="hybridMultilevel"/>
    <w:tmpl w:val="B2A4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5"/>
  </w:num>
  <w:num w:numId="6">
    <w:abstractNumId w:val="14"/>
  </w:num>
  <w:num w:numId="7">
    <w:abstractNumId w:val="9"/>
  </w:num>
  <w:num w:numId="8">
    <w:abstractNumId w:val="7"/>
  </w:num>
  <w:num w:numId="9">
    <w:abstractNumId w:val="11"/>
  </w:num>
  <w:num w:numId="10">
    <w:abstractNumId w:val="10"/>
  </w:num>
  <w:num w:numId="11">
    <w:abstractNumId w:val="0"/>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01175C"/>
    <w:rsid w:val="00021C7A"/>
    <w:rsid w:val="00026626"/>
    <w:rsid w:val="0003053D"/>
    <w:rsid w:val="0003388A"/>
    <w:rsid w:val="00054369"/>
    <w:rsid w:val="00080448"/>
    <w:rsid w:val="000A04F6"/>
    <w:rsid w:val="000A7066"/>
    <w:rsid w:val="000C1820"/>
    <w:rsid w:val="000C65F0"/>
    <w:rsid w:val="000C75A3"/>
    <w:rsid w:val="001079C7"/>
    <w:rsid w:val="00115C9B"/>
    <w:rsid w:val="001177A3"/>
    <w:rsid w:val="00122242"/>
    <w:rsid w:val="00132245"/>
    <w:rsid w:val="00132BE6"/>
    <w:rsid w:val="0016586D"/>
    <w:rsid w:val="0017568B"/>
    <w:rsid w:val="001900FD"/>
    <w:rsid w:val="00197959"/>
    <w:rsid w:val="001B2035"/>
    <w:rsid w:val="001B3501"/>
    <w:rsid w:val="001C16E4"/>
    <w:rsid w:val="001D1278"/>
    <w:rsid w:val="001D3BE4"/>
    <w:rsid w:val="001E507D"/>
    <w:rsid w:val="00211C41"/>
    <w:rsid w:val="00214D73"/>
    <w:rsid w:val="002153E9"/>
    <w:rsid w:val="00215A61"/>
    <w:rsid w:val="002163E4"/>
    <w:rsid w:val="00224050"/>
    <w:rsid w:val="002410B3"/>
    <w:rsid w:val="00245D09"/>
    <w:rsid w:val="00250781"/>
    <w:rsid w:val="0026565F"/>
    <w:rsid w:val="002714BC"/>
    <w:rsid w:val="00281703"/>
    <w:rsid w:val="00292441"/>
    <w:rsid w:val="002A602A"/>
    <w:rsid w:val="002A6712"/>
    <w:rsid w:val="002B1533"/>
    <w:rsid w:val="002C639A"/>
    <w:rsid w:val="002D55E4"/>
    <w:rsid w:val="002D7D80"/>
    <w:rsid w:val="002E3E8D"/>
    <w:rsid w:val="00304B72"/>
    <w:rsid w:val="00324967"/>
    <w:rsid w:val="00325B4E"/>
    <w:rsid w:val="003339B8"/>
    <w:rsid w:val="00340A88"/>
    <w:rsid w:val="00343E38"/>
    <w:rsid w:val="00344ACE"/>
    <w:rsid w:val="003979A7"/>
    <w:rsid w:val="003A4655"/>
    <w:rsid w:val="003C4DD2"/>
    <w:rsid w:val="003D0CE4"/>
    <w:rsid w:val="003E4F23"/>
    <w:rsid w:val="0040039A"/>
    <w:rsid w:val="004228F5"/>
    <w:rsid w:val="00425A2D"/>
    <w:rsid w:val="00431CA3"/>
    <w:rsid w:val="00436481"/>
    <w:rsid w:val="004450AD"/>
    <w:rsid w:val="00454ED2"/>
    <w:rsid w:val="00455B82"/>
    <w:rsid w:val="0045679B"/>
    <w:rsid w:val="00457A24"/>
    <w:rsid w:val="004605D4"/>
    <w:rsid w:val="00460636"/>
    <w:rsid w:val="00477EC1"/>
    <w:rsid w:val="00487B0C"/>
    <w:rsid w:val="00490783"/>
    <w:rsid w:val="0049404B"/>
    <w:rsid w:val="00495646"/>
    <w:rsid w:val="004A0552"/>
    <w:rsid w:val="004B1D85"/>
    <w:rsid w:val="004C1251"/>
    <w:rsid w:val="00510315"/>
    <w:rsid w:val="0052246C"/>
    <w:rsid w:val="005253F4"/>
    <w:rsid w:val="0052658E"/>
    <w:rsid w:val="00526E8F"/>
    <w:rsid w:val="005318DD"/>
    <w:rsid w:val="00534D46"/>
    <w:rsid w:val="005536B8"/>
    <w:rsid w:val="00567A11"/>
    <w:rsid w:val="00572A98"/>
    <w:rsid w:val="0057569E"/>
    <w:rsid w:val="00580047"/>
    <w:rsid w:val="00582E6F"/>
    <w:rsid w:val="005A16E8"/>
    <w:rsid w:val="005B387E"/>
    <w:rsid w:val="005B7789"/>
    <w:rsid w:val="005C253F"/>
    <w:rsid w:val="005C64D3"/>
    <w:rsid w:val="005D611D"/>
    <w:rsid w:val="005F291B"/>
    <w:rsid w:val="005F6000"/>
    <w:rsid w:val="00605DF7"/>
    <w:rsid w:val="006103A7"/>
    <w:rsid w:val="00633D5D"/>
    <w:rsid w:val="0063556A"/>
    <w:rsid w:val="00636E5E"/>
    <w:rsid w:val="00666F66"/>
    <w:rsid w:val="006703DA"/>
    <w:rsid w:val="006735C3"/>
    <w:rsid w:val="006739C1"/>
    <w:rsid w:val="00674906"/>
    <w:rsid w:val="006836D9"/>
    <w:rsid w:val="00693B88"/>
    <w:rsid w:val="006A383C"/>
    <w:rsid w:val="006A5233"/>
    <w:rsid w:val="006B1FB5"/>
    <w:rsid w:val="006B3C60"/>
    <w:rsid w:val="006B53AD"/>
    <w:rsid w:val="006B6179"/>
    <w:rsid w:val="006D2233"/>
    <w:rsid w:val="006D2978"/>
    <w:rsid w:val="006D4C55"/>
    <w:rsid w:val="006E267C"/>
    <w:rsid w:val="00700B76"/>
    <w:rsid w:val="00703C3A"/>
    <w:rsid w:val="00714D66"/>
    <w:rsid w:val="00723262"/>
    <w:rsid w:val="0074128B"/>
    <w:rsid w:val="007544FE"/>
    <w:rsid w:val="00754CE0"/>
    <w:rsid w:val="007565E8"/>
    <w:rsid w:val="00774642"/>
    <w:rsid w:val="00784788"/>
    <w:rsid w:val="0078530E"/>
    <w:rsid w:val="00795750"/>
    <w:rsid w:val="007C035E"/>
    <w:rsid w:val="007F0F91"/>
    <w:rsid w:val="008063C2"/>
    <w:rsid w:val="00810E84"/>
    <w:rsid w:val="008717E1"/>
    <w:rsid w:val="0087471C"/>
    <w:rsid w:val="00880DD1"/>
    <w:rsid w:val="00887C80"/>
    <w:rsid w:val="0089244E"/>
    <w:rsid w:val="008964EF"/>
    <w:rsid w:val="008A5E0C"/>
    <w:rsid w:val="008A633B"/>
    <w:rsid w:val="008A791B"/>
    <w:rsid w:val="008C0106"/>
    <w:rsid w:val="008D01CD"/>
    <w:rsid w:val="008D2CF0"/>
    <w:rsid w:val="008E289D"/>
    <w:rsid w:val="008F6DD7"/>
    <w:rsid w:val="008F760F"/>
    <w:rsid w:val="009054E9"/>
    <w:rsid w:val="00905A86"/>
    <w:rsid w:val="00910F9F"/>
    <w:rsid w:val="00912B55"/>
    <w:rsid w:val="009248AA"/>
    <w:rsid w:val="00930F4B"/>
    <w:rsid w:val="009335B6"/>
    <w:rsid w:val="0094215F"/>
    <w:rsid w:val="009960B4"/>
    <w:rsid w:val="00997BB4"/>
    <w:rsid w:val="009A793F"/>
    <w:rsid w:val="009B6775"/>
    <w:rsid w:val="009C421D"/>
    <w:rsid w:val="009C5728"/>
    <w:rsid w:val="009F286F"/>
    <w:rsid w:val="00A141DE"/>
    <w:rsid w:val="00A501A2"/>
    <w:rsid w:val="00A5122E"/>
    <w:rsid w:val="00A62566"/>
    <w:rsid w:val="00A66993"/>
    <w:rsid w:val="00A66DC9"/>
    <w:rsid w:val="00A74C21"/>
    <w:rsid w:val="00AB7838"/>
    <w:rsid w:val="00AC18C2"/>
    <w:rsid w:val="00AD677F"/>
    <w:rsid w:val="00B32902"/>
    <w:rsid w:val="00B32BD6"/>
    <w:rsid w:val="00B32EF4"/>
    <w:rsid w:val="00B415F4"/>
    <w:rsid w:val="00B46B24"/>
    <w:rsid w:val="00B46E12"/>
    <w:rsid w:val="00B66029"/>
    <w:rsid w:val="00B701D2"/>
    <w:rsid w:val="00B9677A"/>
    <w:rsid w:val="00BC4A22"/>
    <w:rsid w:val="00BC5EBC"/>
    <w:rsid w:val="00BC6CF5"/>
    <w:rsid w:val="00BC7C1C"/>
    <w:rsid w:val="00BE6B14"/>
    <w:rsid w:val="00C22EC1"/>
    <w:rsid w:val="00C24431"/>
    <w:rsid w:val="00C42B0C"/>
    <w:rsid w:val="00C4533C"/>
    <w:rsid w:val="00C549A5"/>
    <w:rsid w:val="00C55296"/>
    <w:rsid w:val="00C65876"/>
    <w:rsid w:val="00C725D6"/>
    <w:rsid w:val="00C8731F"/>
    <w:rsid w:val="00C94691"/>
    <w:rsid w:val="00CA2F4F"/>
    <w:rsid w:val="00CA4365"/>
    <w:rsid w:val="00CC0AA9"/>
    <w:rsid w:val="00CF4D1C"/>
    <w:rsid w:val="00D10D2C"/>
    <w:rsid w:val="00D17285"/>
    <w:rsid w:val="00D27C2C"/>
    <w:rsid w:val="00D43E13"/>
    <w:rsid w:val="00D43E18"/>
    <w:rsid w:val="00D63CA1"/>
    <w:rsid w:val="00D75F52"/>
    <w:rsid w:val="00D76A5F"/>
    <w:rsid w:val="00D822F9"/>
    <w:rsid w:val="00DA4995"/>
    <w:rsid w:val="00DA50E0"/>
    <w:rsid w:val="00DC6733"/>
    <w:rsid w:val="00DE29A2"/>
    <w:rsid w:val="00DE3E78"/>
    <w:rsid w:val="00DF78F0"/>
    <w:rsid w:val="00E102ED"/>
    <w:rsid w:val="00E11C09"/>
    <w:rsid w:val="00E75675"/>
    <w:rsid w:val="00EA51D9"/>
    <w:rsid w:val="00EA5DDF"/>
    <w:rsid w:val="00EB1BAD"/>
    <w:rsid w:val="00EB3812"/>
    <w:rsid w:val="00EF2F78"/>
    <w:rsid w:val="00F14399"/>
    <w:rsid w:val="00F2774F"/>
    <w:rsid w:val="00F30081"/>
    <w:rsid w:val="00F30AD3"/>
    <w:rsid w:val="00F3762A"/>
    <w:rsid w:val="00F64967"/>
    <w:rsid w:val="00F66D06"/>
    <w:rsid w:val="00F7118D"/>
    <w:rsid w:val="00F76093"/>
    <w:rsid w:val="00F817D6"/>
    <w:rsid w:val="00FB227D"/>
    <w:rsid w:val="00FB4BD8"/>
    <w:rsid w:val="00FC20C1"/>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1713488">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72746107">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22382076">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397049469">
      <w:bodyDiv w:val="1"/>
      <w:marLeft w:val="0"/>
      <w:marRight w:val="0"/>
      <w:marTop w:val="0"/>
      <w:marBottom w:val="0"/>
      <w:divBdr>
        <w:top w:val="none" w:sz="0" w:space="0" w:color="auto"/>
        <w:left w:val="none" w:sz="0" w:space="0" w:color="auto"/>
        <w:bottom w:val="none" w:sz="0" w:space="0" w:color="auto"/>
        <w:right w:val="none" w:sz="0" w:space="0" w:color="auto"/>
      </w:divBdr>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77721691">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00996531">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04599552">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40512887">
      <w:bodyDiv w:val="1"/>
      <w:marLeft w:val="0"/>
      <w:marRight w:val="0"/>
      <w:marTop w:val="0"/>
      <w:marBottom w:val="0"/>
      <w:divBdr>
        <w:top w:val="none" w:sz="0" w:space="0" w:color="auto"/>
        <w:left w:val="none" w:sz="0" w:space="0" w:color="auto"/>
        <w:bottom w:val="none" w:sz="0" w:space="0" w:color="auto"/>
        <w:right w:val="none" w:sz="0" w:space="0" w:color="auto"/>
      </w:divBdr>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60575169">
      <w:bodyDiv w:val="1"/>
      <w:marLeft w:val="0"/>
      <w:marRight w:val="0"/>
      <w:marTop w:val="0"/>
      <w:marBottom w:val="0"/>
      <w:divBdr>
        <w:top w:val="none" w:sz="0" w:space="0" w:color="auto"/>
        <w:left w:val="none" w:sz="0" w:space="0" w:color="auto"/>
        <w:bottom w:val="none" w:sz="0" w:space="0" w:color="auto"/>
        <w:right w:val="none" w:sz="0" w:space="0" w:color="auto"/>
      </w:divBdr>
    </w:div>
    <w:div w:id="1666350643">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image" Target="media/image15.jpe"/><Relationship Id="rId39" Type="http://schemas.openxmlformats.org/officeDocument/2006/relationships/hyperlink" Target="http://www.lhm.org" TargetMode="External"/><Relationship Id="rId3" Type="http://schemas.openxmlformats.org/officeDocument/2006/relationships/styles" Target="styles.xml"/><Relationship Id="rId21" Type="http://schemas.openxmlformats.org/officeDocument/2006/relationships/hyperlink" Target="mailto:zlcolmpastor@gmail.com" TargetMode="External"/><Relationship Id="rId34" Type="http://schemas.openxmlformats.org/officeDocument/2006/relationships/image" Target="media/image23.jpg"/><Relationship Id="rId42" Type="http://schemas.openxmlformats.org/officeDocument/2006/relationships/image" Target="media/image29.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roger.com" TargetMode="External"/><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7.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Relationship Id="rId24" Type="http://schemas.openxmlformats.org/officeDocument/2006/relationships/image" Target="media/image13.jpeg"/><Relationship Id="rId32" Type="http://schemas.openxmlformats.org/officeDocument/2006/relationships/image" Target="media/image21.jpg"/><Relationship Id="rId37" Type="http://schemas.openxmlformats.org/officeDocument/2006/relationships/image" Target="media/image26.jpeg"/><Relationship Id="rId40" Type="http://schemas.openxmlformats.org/officeDocument/2006/relationships/footer" Target="footer1.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skwiles2000@gmail.com" TargetMode="External"/><Relationship Id="rId28" Type="http://schemas.openxmlformats.org/officeDocument/2006/relationships/image" Target="media/image17.jpeg"/><Relationship Id="rId36" Type="http://schemas.openxmlformats.org/officeDocument/2006/relationships/image" Target="media/image25.jp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0.png"/><Relationship Id="rId44" Type="http://schemas.openxmlformats.org/officeDocument/2006/relationships/image" Target="media/image3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zionlutheranottawalakemi.com" TargetMode="External"/><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png"/><Relationship Id="rId43"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4F50-A8E0-4047-91D3-3CA24DBB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5</cp:revision>
  <cp:lastPrinted>2021-03-24T00:48:00Z</cp:lastPrinted>
  <dcterms:created xsi:type="dcterms:W3CDTF">2021-05-18T01:45:00Z</dcterms:created>
  <dcterms:modified xsi:type="dcterms:W3CDTF">2021-05-18T14:58:00Z</dcterms:modified>
</cp:coreProperties>
</file>