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2A7" w14:textId="77777777"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4F55448D" w14:textId="77777777"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1533C4CB" w14:textId="480FD034" w:rsidR="005A16E8" w:rsidRDefault="00AE52D4" w:rsidP="005A16E8">
      <w:pPr>
        <w:jc w:val="center"/>
        <w:rPr>
          <w:rFonts w:ascii="Arial" w:hAnsi="Arial" w:cs="Arial"/>
          <w:b/>
          <w:i/>
          <w:sz w:val="28"/>
          <w:szCs w:val="28"/>
        </w:rPr>
      </w:pPr>
      <w:r>
        <w:rPr>
          <w:rFonts w:ascii="Arial" w:hAnsi="Arial" w:cs="Arial"/>
          <w:b/>
          <w:i/>
          <w:sz w:val="28"/>
          <w:szCs w:val="28"/>
        </w:rPr>
        <w:t>June</w:t>
      </w:r>
      <w:r w:rsidR="00C4533C">
        <w:rPr>
          <w:rFonts w:ascii="Arial" w:hAnsi="Arial" w:cs="Arial"/>
          <w:b/>
          <w:i/>
          <w:sz w:val="28"/>
          <w:szCs w:val="28"/>
        </w:rPr>
        <w:t xml:space="preserve"> 202</w:t>
      </w:r>
      <w:r w:rsidR="00BD2DF0">
        <w:rPr>
          <w:rFonts w:ascii="Arial" w:hAnsi="Arial" w:cs="Arial"/>
          <w:b/>
          <w:i/>
          <w:sz w:val="28"/>
          <w:szCs w:val="28"/>
        </w:rPr>
        <w:t>3</w:t>
      </w:r>
    </w:p>
    <w:p w14:paraId="7E1164FA" w14:textId="2F5A2853" w:rsidR="005A16E8" w:rsidRDefault="002D289D" w:rsidP="002D289D">
      <w:pPr>
        <w:rPr>
          <w:rFonts w:ascii="Arial" w:hAnsi="Arial" w:cs="Arial"/>
          <w:b/>
          <w:i/>
          <w:sz w:val="28"/>
          <w:szCs w:val="28"/>
        </w:rPr>
      </w:pPr>
      <w:r>
        <w:rPr>
          <w:b/>
          <w:smallCaps/>
          <w:noProof/>
          <w:sz w:val="36"/>
          <w:szCs w:val="36"/>
        </w:rPr>
        <w:drawing>
          <wp:anchor distT="0" distB="0" distL="114300" distR="114300" simplePos="0" relativeHeight="251808768" behindDoc="0" locked="0" layoutInCell="1" allowOverlap="1" wp14:anchorId="525D73F0" wp14:editId="7351A0AE">
            <wp:simplePos x="0" y="0"/>
            <wp:positionH relativeFrom="margin">
              <wp:align>left</wp:align>
            </wp:positionH>
            <wp:positionV relativeFrom="paragraph">
              <wp:posOffset>201930</wp:posOffset>
            </wp:positionV>
            <wp:extent cx="1529080" cy="154305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80" cy="1543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sz w:val="28"/>
          <w:szCs w:val="28"/>
        </w:rPr>
        <w:t xml:space="preserve">                    </w:t>
      </w:r>
      <w:r w:rsidR="005A16E8">
        <w:rPr>
          <w:rFonts w:ascii="Arial" w:hAnsi="Arial" w:cs="Arial"/>
          <w:b/>
          <w:i/>
          <w:sz w:val="28"/>
          <w:szCs w:val="28"/>
        </w:rPr>
        <w:t>+ + + + + + + + + +</w:t>
      </w:r>
    </w:p>
    <w:p w14:paraId="679701CA" w14:textId="5BD8E059" w:rsidR="002D6498" w:rsidRDefault="002D6498" w:rsidP="002D289D">
      <w:pPr>
        <w:ind w:left="2880" w:firstLine="720"/>
        <w:rPr>
          <w:b/>
          <w:smallCaps/>
          <w:sz w:val="36"/>
          <w:szCs w:val="36"/>
        </w:rPr>
      </w:pPr>
      <w:r>
        <w:rPr>
          <w:b/>
          <w:smallCaps/>
          <w:sz w:val="36"/>
          <w:szCs w:val="36"/>
        </w:rPr>
        <w:t>ZION Lutheran Church</w:t>
      </w:r>
    </w:p>
    <w:p w14:paraId="272C83B7" w14:textId="663649FD" w:rsidR="002D6498" w:rsidRPr="00215A61" w:rsidRDefault="002D289D" w:rsidP="002D289D">
      <w:pPr>
        <w:rPr>
          <w:b/>
          <w:smallCaps/>
          <w:color w:val="000000" w:themeColor="text1"/>
          <w:sz w:val="24"/>
          <w:szCs w:val="24"/>
        </w:rPr>
      </w:pPr>
      <w:r>
        <w:rPr>
          <w:b/>
          <w:smallCaps/>
          <w:color w:val="000000" w:themeColor="text1"/>
        </w:rPr>
        <w:t xml:space="preserve">          </w:t>
      </w:r>
      <w:r w:rsidR="002D6498" w:rsidRPr="00215A61">
        <w:rPr>
          <w:b/>
          <w:smallCaps/>
          <w:color w:val="000000" w:themeColor="text1"/>
        </w:rPr>
        <w:t>LCMC ~ Lutheran congregations in mission for Christ</w:t>
      </w:r>
    </w:p>
    <w:p w14:paraId="71C5DB72" w14:textId="54D243E9" w:rsidR="003D1E2B" w:rsidRDefault="002D289D" w:rsidP="002D289D">
      <w:pPr>
        <w:rPr>
          <w:smallCaps/>
          <w:color w:val="000000" w:themeColor="text1"/>
        </w:rPr>
      </w:pPr>
      <w:r>
        <w:rPr>
          <w:b/>
          <w:bCs/>
          <w:smallCaps/>
          <w:color w:val="000000" w:themeColor="text1"/>
        </w:rPr>
        <w:t xml:space="preserve">            </w:t>
      </w:r>
      <w:r w:rsidR="003D1E2B" w:rsidRPr="003D1E2B">
        <w:rPr>
          <w:b/>
          <w:bCs/>
          <w:smallCaps/>
          <w:color w:val="000000" w:themeColor="text1"/>
        </w:rPr>
        <w:t>Mailing Address</w:t>
      </w:r>
      <w:r w:rsidR="003D1E2B">
        <w:rPr>
          <w:smallCaps/>
          <w:color w:val="000000" w:themeColor="text1"/>
        </w:rPr>
        <w:t xml:space="preserve"> - </w:t>
      </w:r>
      <w:r w:rsidR="00144F5A">
        <w:rPr>
          <w:smallCaps/>
          <w:color w:val="000000" w:themeColor="text1"/>
        </w:rPr>
        <w:t>P.O. Box 75,</w:t>
      </w:r>
      <w:r w:rsidR="002D6498" w:rsidRPr="00215A61">
        <w:rPr>
          <w:smallCaps/>
          <w:color w:val="000000" w:themeColor="text1"/>
        </w:rPr>
        <w:t xml:space="preserve"> Ottawa Lake, MI 49267</w:t>
      </w:r>
    </w:p>
    <w:p w14:paraId="4E8087B2" w14:textId="2783B63A" w:rsidR="003D1E2B" w:rsidRPr="00215A61" w:rsidRDefault="002D289D" w:rsidP="002D289D">
      <w:pPr>
        <w:rPr>
          <w:smallCaps/>
          <w:color w:val="000000" w:themeColor="text1"/>
        </w:rPr>
      </w:pPr>
      <w:r>
        <w:rPr>
          <w:smallCaps/>
          <w:color w:val="000000" w:themeColor="text1"/>
        </w:rPr>
        <w:t xml:space="preserve">          </w:t>
      </w:r>
      <w:r w:rsidR="003D1E2B">
        <w:rPr>
          <w:smallCaps/>
          <w:color w:val="000000" w:themeColor="text1"/>
        </w:rPr>
        <w:t>Located at 8307 Memorial Hwy. Ottawa Lake, MI 49267</w:t>
      </w:r>
    </w:p>
    <w:p w14:paraId="33E28511" w14:textId="7FAEAEEF" w:rsidR="002D6498" w:rsidRPr="00215A61" w:rsidRDefault="002D289D" w:rsidP="002D289D">
      <w:pPr>
        <w:rPr>
          <w:smallCaps/>
          <w:color w:val="000000" w:themeColor="text1"/>
        </w:rPr>
      </w:pPr>
      <w:r>
        <w:rPr>
          <w:smallCaps/>
          <w:color w:val="000000" w:themeColor="text1"/>
        </w:rPr>
        <w:t xml:space="preserve">                                            </w:t>
      </w:r>
      <w:r w:rsidR="002D6498" w:rsidRPr="00215A61">
        <w:rPr>
          <w:smallCaps/>
          <w:color w:val="000000" w:themeColor="text1"/>
        </w:rPr>
        <w:t>(734) 856-2921</w:t>
      </w:r>
    </w:p>
    <w:p w14:paraId="1417A902" w14:textId="0107FBD4" w:rsidR="002D6498" w:rsidRPr="00215A61" w:rsidRDefault="002D289D" w:rsidP="002D289D">
      <w:pPr>
        <w:rPr>
          <w:b/>
          <w:smallCaps/>
          <w:color w:val="000000" w:themeColor="text1"/>
          <w:sz w:val="22"/>
        </w:rPr>
      </w:pPr>
      <w:r>
        <w:rPr>
          <w:b/>
          <w:smallCaps/>
          <w:color w:val="000000" w:themeColor="text1"/>
          <w:sz w:val="22"/>
        </w:rPr>
        <w:t xml:space="preserve">                                </w:t>
      </w:r>
      <w:r w:rsidR="002D6498" w:rsidRPr="00215A61">
        <w:rPr>
          <w:b/>
          <w:smallCaps/>
          <w:color w:val="000000" w:themeColor="text1"/>
          <w:sz w:val="22"/>
        </w:rPr>
        <w:t xml:space="preserve">Pastor ∙ </w:t>
      </w:r>
      <w:r w:rsidR="002D6498">
        <w:rPr>
          <w:b/>
          <w:smallCaps/>
          <w:color w:val="000000" w:themeColor="text1"/>
          <w:sz w:val="22"/>
        </w:rPr>
        <w:t>Vacant</w:t>
      </w:r>
    </w:p>
    <w:p w14:paraId="6ABB5E4E" w14:textId="4FE9AD02" w:rsidR="002D6498" w:rsidRPr="00215A61" w:rsidRDefault="002D289D" w:rsidP="002D289D">
      <w:pPr>
        <w:rPr>
          <w:rStyle w:val="Hyperlink"/>
          <w:b/>
          <w:smallCaps/>
          <w:color w:val="000000" w:themeColor="text1"/>
          <w:sz w:val="22"/>
        </w:rPr>
      </w:pPr>
      <w:r>
        <w:t xml:space="preserve">          </w:t>
      </w:r>
      <w:hyperlink r:id="rId9" w:history="1">
        <w:r w:rsidRPr="00D6497B">
          <w:rPr>
            <w:rStyle w:val="Hyperlink"/>
            <w:b/>
            <w:smallCaps/>
            <w:sz w:val="22"/>
          </w:rPr>
          <w:t>www.</w:t>
        </w:r>
        <w:r w:rsidRPr="00D6497B">
          <w:rPr>
            <w:rStyle w:val="Hyperlink"/>
            <w:b/>
            <w:smallCaps/>
            <w:sz w:val="22"/>
            <w14:props3d w14:extrusionH="57150" w14:contourW="0" w14:prstMaterial="warmMatte">
              <w14:bevelT w14:w="38100" w14:h="38100" w14:prst="relaxedInset"/>
            </w14:props3d>
          </w:rPr>
          <w:t>zionlutheranottawalakemi</w:t>
        </w:r>
        <w:r w:rsidRPr="00D6497B">
          <w:rPr>
            <w:rStyle w:val="Hyperlink"/>
            <w:b/>
            <w:smallCaps/>
            <w:sz w:val="22"/>
          </w:rPr>
          <w:t>.com</w:t>
        </w:r>
      </w:hyperlink>
    </w:p>
    <w:p w14:paraId="311DD976" w14:textId="77777777" w:rsidR="002D6498" w:rsidRPr="00215A61" w:rsidRDefault="002D6498" w:rsidP="002D289D">
      <w:pPr>
        <w:rPr>
          <w:b/>
          <w:smallCaps/>
          <w:color w:val="000000" w:themeColor="text1"/>
          <w:sz w:val="22"/>
        </w:rPr>
      </w:pPr>
    </w:p>
    <w:p w14:paraId="612C58C2" w14:textId="36A0C958" w:rsidR="002D6498" w:rsidRPr="002D289D" w:rsidRDefault="002D289D" w:rsidP="002D289D">
      <w:pPr>
        <w:rPr>
          <w:bCs/>
          <w:smallCaps/>
          <w:color w:val="000000" w:themeColor="text1"/>
          <w:sz w:val="22"/>
        </w:rPr>
      </w:pPr>
      <w:r>
        <w:rPr>
          <w:b/>
          <w:smallCaps/>
          <w:color w:val="000000" w:themeColor="text1"/>
          <w:sz w:val="22"/>
        </w:rPr>
        <w:t xml:space="preserve">               </w:t>
      </w:r>
      <w:r w:rsidR="003D1E2B" w:rsidRPr="002D289D">
        <w:rPr>
          <w:b/>
          <w:smallCaps/>
          <w:color w:val="000000" w:themeColor="text1"/>
          <w:sz w:val="22"/>
        </w:rPr>
        <w:t>Church Secretary</w:t>
      </w:r>
      <w:r w:rsidR="002D6498" w:rsidRPr="002D289D">
        <w:rPr>
          <w:bCs/>
          <w:smallCaps/>
          <w:color w:val="000000" w:themeColor="text1"/>
          <w:sz w:val="22"/>
        </w:rPr>
        <w:t xml:space="preserve"> ~ Brenda Blu</w:t>
      </w:r>
      <w:r w:rsidR="003A1F39" w:rsidRPr="002D289D">
        <w:rPr>
          <w:bCs/>
          <w:smallCaps/>
          <w:color w:val="000000" w:themeColor="text1"/>
          <w:sz w:val="22"/>
        </w:rPr>
        <w:t>m</w:t>
      </w:r>
      <w:r w:rsidRPr="002D289D">
        <w:rPr>
          <w:bCs/>
          <w:smallCaps/>
          <w:color w:val="000000" w:themeColor="text1"/>
          <w:sz w:val="22"/>
        </w:rPr>
        <w:t xml:space="preserve"> 419-343-3381</w:t>
      </w:r>
      <w:r>
        <w:rPr>
          <w:bCs/>
          <w:smallCaps/>
          <w:color w:val="000000" w:themeColor="text1"/>
          <w:sz w:val="22"/>
        </w:rPr>
        <w:t xml:space="preserve"> bcc220@aol.com</w:t>
      </w:r>
    </w:p>
    <w:p w14:paraId="30729693" w14:textId="77777777" w:rsidR="002D289D" w:rsidRDefault="002D289D" w:rsidP="002D289D">
      <w:pPr>
        <w:rPr>
          <w:rStyle w:val="Hyperlink"/>
          <w:b/>
          <w:smallCaps/>
          <w:sz w:val="22"/>
        </w:rPr>
      </w:pPr>
    </w:p>
    <w:p w14:paraId="67BC7434" w14:textId="7AF3DC2A" w:rsidR="002D6498" w:rsidRPr="002D289D" w:rsidRDefault="002D289D" w:rsidP="002D289D">
      <w:pPr>
        <w:rPr>
          <w:bCs/>
          <w:smallCaps/>
          <w:color w:val="000000" w:themeColor="text1"/>
          <w:sz w:val="22"/>
        </w:rPr>
      </w:pPr>
      <w:r>
        <w:rPr>
          <w:b/>
          <w:smallCaps/>
          <w:color w:val="000000" w:themeColor="text1"/>
          <w:sz w:val="22"/>
        </w:rPr>
        <w:t xml:space="preserve">                                                                           </w:t>
      </w:r>
      <w:r w:rsidR="002D6498" w:rsidRPr="002D289D">
        <w:rPr>
          <w:b/>
          <w:smallCaps/>
          <w:color w:val="000000" w:themeColor="text1"/>
          <w:sz w:val="22"/>
        </w:rPr>
        <w:t>custodian and organist</w:t>
      </w:r>
      <w:r w:rsidR="002D6498" w:rsidRPr="002D289D">
        <w:rPr>
          <w:bCs/>
          <w:smallCaps/>
          <w:color w:val="000000" w:themeColor="text1"/>
          <w:sz w:val="22"/>
        </w:rPr>
        <w:t xml:space="preserve">~ Joseph </w:t>
      </w:r>
      <w:proofErr w:type="spellStart"/>
      <w:r w:rsidR="002D6498" w:rsidRPr="002D289D">
        <w:rPr>
          <w:bCs/>
          <w:smallCaps/>
          <w:color w:val="000000" w:themeColor="text1"/>
          <w:sz w:val="22"/>
        </w:rPr>
        <w:t>extejt</w:t>
      </w:r>
      <w:proofErr w:type="spellEnd"/>
    </w:p>
    <w:p w14:paraId="43C2CAD4" w14:textId="77777777" w:rsidR="002D6498" w:rsidRPr="00215A61" w:rsidRDefault="002D6498" w:rsidP="002D6498">
      <w:pPr>
        <w:jc w:val="center"/>
        <w:rPr>
          <w:b/>
          <w:smallCaps/>
          <w:color w:val="000000" w:themeColor="text1"/>
          <w:sz w:val="22"/>
        </w:rPr>
      </w:pPr>
    </w:p>
    <w:p w14:paraId="22EBFBFD" w14:textId="77777777" w:rsidR="002D6498" w:rsidRPr="007544FE" w:rsidRDefault="002D6498" w:rsidP="002D6498">
      <w:pPr>
        <w:jc w:val="center"/>
        <w:rPr>
          <w:b/>
          <w:smallCaps/>
          <w:sz w:val="22"/>
          <w:szCs w:val="22"/>
        </w:rPr>
      </w:pPr>
    </w:p>
    <w:p w14:paraId="0794FAB4" w14:textId="77777777" w:rsidR="002D6498" w:rsidRPr="007544FE" w:rsidRDefault="002D6498" w:rsidP="000C5A69">
      <w:pPr>
        <w:jc w:val="center"/>
        <w:rPr>
          <w:b/>
          <w:sz w:val="22"/>
          <w:szCs w:val="22"/>
        </w:rPr>
      </w:pPr>
      <w:r w:rsidRPr="007544FE">
        <w:rPr>
          <w:b/>
          <w:sz w:val="22"/>
          <w:szCs w:val="22"/>
        </w:rPr>
        <w:t>For Your Information</w:t>
      </w:r>
    </w:p>
    <w:p w14:paraId="79626F81" w14:textId="77777777" w:rsidR="002D6498" w:rsidRPr="00A668BD" w:rsidRDefault="002D6498" w:rsidP="002D6498">
      <w:pPr>
        <w:jc w:val="both"/>
        <w:rPr>
          <w:sz w:val="22"/>
          <w:szCs w:val="22"/>
        </w:rPr>
      </w:pPr>
      <w:r w:rsidRPr="00A668BD">
        <w:rPr>
          <w:sz w:val="22"/>
          <w:szCs w:val="22"/>
        </w:rPr>
        <w:t>The following members give of their time to the leadership of this congregation.  Please keep them in your prayers.  If you have any questions, comments, or offers of help, please contact them.</w:t>
      </w:r>
    </w:p>
    <w:p w14:paraId="505C96D5" w14:textId="77777777" w:rsidR="002D6498" w:rsidRPr="00A668BD" w:rsidRDefault="002D6498" w:rsidP="002D6498">
      <w:pPr>
        <w:rPr>
          <w:sz w:val="22"/>
          <w:szCs w:val="22"/>
        </w:rPr>
      </w:pPr>
      <w:r w:rsidRPr="00A668BD">
        <w:rPr>
          <w:b/>
          <w:sz w:val="22"/>
          <w:szCs w:val="22"/>
        </w:rPr>
        <w:t>Chairman:</w:t>
      </w:r>
      <w:r w:rsidRPr="00A668BD">
        <w:rPr>
          <w:sz w:val="22"/>
          <w:szCs w:val="22"/>
        </w:rPr>
        <w:t xml:space="preserve"> Ron Vincent</w:t>
      </w:r>
      <w:r w:rsidRPr="00A668BD">
        <w:rPr>
          <w:sz w:val="22"/>
          <w:szCs w:val="22"/>
        </w:rPr>
        <w:tab/>
      </w:r>
    </w:p>
    <w:p w14:paraId="0B1343AC" w14:textId="77777777" w:rsidR="002D6498" w:rsidRPr="00A668BD" w:rsidRDefault="002D6498" w:rsidP="002D6498">
      <w:pPr>
        <w:rPr>
          <w:sz w:val="22"/>
          <w:szCs w:val="22"/>
        </w:rPr>
      </w:pPr>
      <w:r w:rsidRPr="00A668BD">
        <w:rPr>
          <w:b/>
          <w:sz w:val="22"/>
          <w:szCs w:val="22"/>
        </w:rPr>
        <w:t xml:space="preserve">Secretary:  </w:t>
      </w:r>
      <w:r w:rsidRPr="00A668BD">
        <w:rPr>
          <w:sz w:val="22"/>
          <w:szCs w:val="22"/>
        </w:rPr>
        <w:t>MaryJo Gilliland</w:t>
      </w:r>
      <w:r w:rsidRPr="00A668BD">
        <w:rPr>
          <w:sz w:val="22"/>
          <w:szCs w:val="22"/>
        </w:rPr>
        <w:tab/>
      </w:r>
    </w:p>
    <w:p w14:paraId="7D17CC3C" w14:textId="77777777" w:rsidR="002D6498" w:rsidRPr="00A668BD" w:rsidRDefault="002D6498" w:rsidP="002D6498">
      <w:pPr>
        <w:rPr>
          <w:sz w:val="22"/>
          <w:szCs w:val="22"/>
        </w:rPr>
      </w:pPr>
      <w:r w:rsidRPr="00A668BD">
        <w:rPr>
          <w:b/>
          <w:sz w:val="22"/>
          <w:szCs w:val="22"/>
        </w:rPr>
        <w:t xml:space="preserve">Treasurer:  </w:t>
      </w:r>
      <w:r w:rsidRPr="00A668BD">
        <w:rPr>
          <w:sz w:val="22"/>
          <w:szCs w:val="22"/>
        </w:rPr>
        <w:t>Brian Gilliland</w:t>
      </w:r>
    </w:p>
    <w:p w14:paraId="15032731" w14:textId="77777777" w:rsidR="002D6498" w:rsidRPr="00A668BD" w:rsidRDefault="002D6498" w:rsidP="002D6498">
      <w:pPr>
        <w:rPr>
          <w:sz w:val="22"/>
          <w:szCs w:val="22"/>
        </w:rPr>
      </w:pPr>
      <w:r w:rsidRPr="00A668BD">
        <w:rPr>
          <w:b/>
          <w:bCs/>
          <w:sz w:val="22"/>
          <w:szCs w:val="22"/>
        </w:rPr>
        <w:t>Financial Secretary:</w:t>
      </w:r>
      <w:r w:rsidRPr="00A668BD">
        <w:rPr>
          <w:sz w:val="22"/>
          <w:szCs w:val="22"/>
        </w:rPr>
        <w:t xml:space="preserve">  Sandy </w:t>
      </w:r>
      <w:proofErr w:type="spellStart"/>
      <w:r w:rsidRPr="00A668BD">
        <w:rPr>
          <w:sz w:val="22"/>
          <w:szCs w:val="22"/>
        </w:rPr>
        <w:t>Bondy</w:t>
      </w:r>
      <w:proofErr w:type="spellEnd"/>
    </w:p>
    <w:p w14:paraId="35032CFD" w14:textId="77777777" w:rsidR="002D6498" w:rsidRPr="00A668BD" w:rsidRDefault="002D6498" w:rsidP="002D6498">
      <w:pPr>
        <w:rPr>
          <w:sz w:val="22"/>
          <w:szCs w:val="22"/>
        </w:rPr>
      </w:pPr>
      <w:r w:rsidRPr="00A668BD">
        <w:rPr>
          <w:b/>
          <w:bCs/>
          <w:sz w:val="22"/>
          <w:szCs w:val="22"/>
        </w:rPr>
        <w:t>Recording Secretary:</w:t>
      </w:r>
      <w:r w:rsidRPr="00A668BD">
        <w:rPr>
          <w:sz w:val="22"/>
          <w:szCs w:val="22"/>
        </w:rPr>
        <w:t xml:space="preserve"> MaryJo Price</w:t>
      </w:r>
    </w:p>
    <w:p w14:paraId="55E1A380" w14:textId="77777777" w:rsidR="002D6498" w:rsidRPr="00A668BD" w:rsidRDefault="002D6498" w:rsidP="002D6498">
      <w:pPr>
        <w:rPr>
          <w:sz w:val="22"/>
          <w:szCs w:val="22"/>
        </w:rPr>
      </w:pPr>
      <w:r w:rsidRPr="00A668BD">
        <w:rPr>
          <w:b/>
          <w:sz w:val="22"/>
          <w:szCs w:val="22"/>
        </w:rPr>
        <w:t>Elders:</w:t>
      </w:r>
      <w:r w:rsidRPr="00A668BD">
        <w:rPr>
          <w:sz w:val="22"/>
          <w:szCs w:val="22"/>
        </w:rPr>
        <w:t xml:space="preserve"> Ron Clark and Lee </w:t>
      </w:r>
      <w:proofErr w:type="spellStart"/>
      <w:r w:rsidRPr="00A668BD">
        <w:rPr>
          <w:sz w:val="22"/>
          <w:szCs w:val="22"/>
        </w:rPr>
        <w:t>Edignton</w:t>
      </w:r>
      <w:proofErr w:type="spellEnd"/>
    </w:p>
    <w:p w14:paraId="4C4A4B2D" w14:textId="30A31042" w:rsidR="002D6498" w:rsidRDefault="002D6498" w:rsidP="002D6498">
      <w:pPr>
        <w:jc w:val="both"/>
        <w:rPr>
          <w:sz w:val="22"/>
          <w:szCs w:val="22"/>
        </w:rPr>
      </w:pPr>
      <w:r w:rsidRPr="00A668BD">
        <w:rPr>
          <w:b/>
          <w:sz w:val="22"/>
          <w:szCs w:val="22"/>
        </w:rPr>
        <w:t>Deacons:</w:t>
      </w:r>
      <w:r w:rsidRPr="00A668BD">
        <w:rPr>
          <w:sz w:val="22"/>
          <w:szCs w:val="22"/>
        </w:rPr>
        <w:t xml:space="preserve"> Dwight Gilliland, Jim </w:t>
      </w:r>
      <w:proofErr w:type="spellStart"/>
      <w:r w:rsidRPr="00A668BD">
        <w:rPr>
          <w:sz w:val="22"/>
          <w:szCs w:val="22"/>
        </w:rPr>
        <w:t>Hredzak</w:t>
      </w:r>
      <w:proofErr w:type="spellEnd"/>
    </w:p>
    <w:p w14:paraId="29A331F0" w14:textId="77777777" w:rsidR="00AE52D4" w:rsidRDefault="00AE52D4" w:rsidP="002D6498">
      <w:pPr>
        <w:jc w:val="both"/>
        <w:rPr>
          <w:sz w:val="22"/>
          <w:szCs w:val="22"/>
        </w:rPr>
      </w:pPr>
    </w:p>
    <w:p w14:paraId="747D76F7" w14:textId="77777777" w:rsidR="00AE52D4" w:rsidRPr="00A668BD" w:rsidRDefault="00AE52D4" w:rsidP="00AE52D4">
      <w:pPr>
        <w:jc w:val="center"/>
        <w:rPr>
          <w:sz w:val="22"/>
          <w:szCs w:val="22"/>
        </w:rPr>
      </w:pPr>
    </w:p>
    <w:p w14:paraId="1141DDE9" w14:textId="77777777" w:rsidR="003A1F39" w:rsidRPr="00A668BD" w:rsidRDefault="003A1F39" w:rsidP="00F30081">
      <w:pPr>
        <w:jc w:val="center"/>
        <w:rPr>
          <w:sz w:val="22"/>
          <w:szCs w:val="22"/>
        </w:rPr>
      </w:pPr>
    </w:p>
    <w:p w14:paraId="1E12F207" w14:textId="45B77EF8" w:rsidR="000A7066" w:rsidRPr="000C5A69" w:rsidRDefault="0095341E" w:rsidP="000C5A69">
      <w:pPr>
        <w:jc w:val="center"/>
        <w:rPr>
          <w:sz w:val="22"/>
          <w:szCs w:val="22"/>
        </w:rPr>
      </w:pPr>
      <w:r w:rsidRPr="00A668BD">
        <w:rPr>
          <w:b/>
          <w:i/>
          <w:noProof/>
          <w:sz w:val="24"/>
          <w:szCs w:val="24"/>
        </w:rPr>
        <w:drawing>
          <wp:anchor distT="0" distB="0" distL="114300" distR="114300" simplePos="0" relativeHeight="251721728" behindDoc="1" locked="0" layoutInCell="1" allowOverlap="1" wp14:anchorId="31C96976" wp14:editId="16DF9522">
            <wp:simplePos x="0" y="0"/>
            <wp:positionH relativeFrom="column">
              <wp:posOffset>8890</wp:posOffset>
            </wp:positionH>
            <wp:positionV relativeFrom="paragraph">
              <wp:posOffset>11430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066" w:rsidRPr="00A668BD">
        <w:rPr>
          <w:b/>
          <w:i/>
          <w:sz w:val="24"/>
          <w:szCs w:val="24"/>
        </w:rPr>
        <w:t>WORSHIP WITH US EACH WEEK!</w:t>
      </w:r>
    </w:p>
    <w:p w14:paraId="57DBC7C4" w14:textId="77777777" w:rsidR="000A7066" w:rsidRPr="00A668BD" w:rsidRDefault="000A7066" w:rsidP="005A16E8">
      <w:pPr>
        <w:jc w:val="center"/>
        <w:rPr>
          <w:b/>
          <w:i/>
          <w:sz w:val="24"/>
          <w:szCs w:val="24"/>
        </w:rPr>
      </w:pPr>
      <w:r w:rsidRPr="00A668BD">
        <w:rPr>
          <w:b/>
          <w:i/>
          <w:sz w:val="24"/>
          <w:szCs w:val="24"/>
        </w:rPr>
        <w:t>Join us for worship on Sunday morning at 10:00 a.m.</w:t>
      </w:r>
    </w:p>
    <w:p w14:paraId="258B8026" w14:textId="77777777" w:rsidR="00A74F74" w:rsidRPr="00A668BD" w:rsidRDefault="00A74F74" w:rsidP="005A16E8">
      <w:pPr>
        <w:jc w:val="center"/>
        <w:rPr>
          <w:b/>
          <w:i/>
          <w:sz w:val="24"/>
          <w:szCs w:val="24"/>
        </w:rPr>
      </w:pPr>
      <w:r w:rsidRPr="00A668BD">
        <w:rPr>
          <w:b/>
          <w:i/>
          <w:sz w:val="24"/>
          <w:szCs w:val="24"/>
        </w:rPr>
        <w:t xml:space="preserve">Our Saturday Contemporary Service will resume </w:t>
      </w:r>
      <w:r w:rsidR="00C57E7D" w:rsidRPr="00A668BD">
        <w:rPr>
          <w:b/>
          <w:i/>
          <w:sz w:val="24"/>
          <w:szCs w:val="24"/>
        </w:rPr>
        <w:t>after we have a pastor.</w:t>
      </w:r>
    </w:p>
    <w:p w14:paraId="73BFF264" w14:textId="77777777" w:rsidR="002A5D08" w:rsidRPr="00A668BD" w:rsidRDefault="002A5D08" w:rsidP="005A16E8">
      <w:pPr>
        <w:jc w:val="center"/>
        <w:rPr>
          <w:b/>
          <w:i/>
          <w:sz w:val="24"/>
          <w:szCs w:val="24"/>
        </w:rPr>
      </w:pPr>
    </w:p>
    <w:p w14:paraId="25C2D633" w14:textId="77777777" w:rsidR="0026526B" w:rsidRPr="00A668BD" w:rsidRDefault="0026526B" w:rsidP="00DC6733">
      <w:pPr>
        <w:jc w:val="center"/>
        <w:rPr>
          <w:b/>
          <w:bCs/>
          <w:sz w:val="28"/>
          <w:szCs w:val="28"/>
        </w:rPr>
      </w:pPr>
    </w:p>
    <w:p w14:paraId="3EA01D59" w14:textId="77777777" w:rsidR="00DC6733" w:rsidRPr="00A668BD" w:rsidRDefault="00EA51D9" w:rsidP="00DC6733">
      <w:pPr>
        <w:jc w:val="center"/>
        <w:rPr>
          <w:b/>
          <w:bCs/>
          <w:sz w:val="28"/>
          <w:szCs w:val="28"/>
        </w:rPr>
      </w:pPr>
      <w:r w:rsidRPr="00A668BD">
        <w:rPr>
          <w:noProof/>
        </w:rPr>
        <w:drawing>
          <wp:anchor distT="0" distB="0" distL="114300" distR="114300" simplePos="0" relativeHeight="251752448" behindDoc="1" locked="0" layoutInCell="1" allowOverlap="1" wp14:anchorId="1A68F4D9" wp14:editId="4785E4D9">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A668BD">
        <w:rPr>
          <w:b/>
          <w:bCs/>
          <w:sz w:val="28"/>
          <w:szCs w:val="28"/>
        </w:rPr>
        <w:t>Zion Church Choir</w:t>
      </w:r>
    </w:p>
    <w:p w14:paraId="1F92A95D" w14:textId="77777777" w:rsidR="00DC6733" w:rsidRPr="00A668BD" w:rsidRDefault="00DC6733" w:rsidP="00DC6733">
      <w:pPr>
        <w:jc w:val="center"/>
        <w:rPr>
          <w:sz w:val="22"/>
          <w:szCs w:val="22"/>
        </w:rPr>
      </w:pPr>
      <w:r w:rsidRPr="00A668BD">
        <w:rPr>
          <w:sz w:val="22"/>
          <w:szCs w:val="22"/>
        </w:rPr>
        <w:t>If you love singing, please join our church choir.  They meet after church in the choir room.</w:t>
      </w:r>
      <w:r w:rsidR="00431CA3" w:rsidRPr="00A668BD">
        <w:rPr>
          <w:sz w:val="22"/>
          <w:szCs w:val="22"/>
        </w:rPr>
        <w:t xml:space="preserve">  For more information, please speak with Joseph </w:t>
      </w:r>
      <w:proofErr w:type="spellStart"/>
      <w:r w:rsidR="00431CA3" w:rsidRPr="00A668BD">
        <w:rPr>
          <w:sz w:val="22"/>
          <w:szCs w:val="22"/>
        </w:rPr>
        <w:t>Extejt</w:t>
      </w:r>
      <w:proofErr w:type="spellEnd"/>
      <w:r w:rsidR="00431CA3" w:rsidRPr="00A668BD">
        <w:rPr>
          <w:sz w:val="22"/>
          <w:szCs w:val="22"/>
        </w:rPr>
        <w:t>.</w:t>
      </w:r>
    </w:p>
    <w:p w14:paraId="587819F1" w14:textId="77777777" w:rsidR="006D4C55" w:rsidRPr="00A668BD" w:rsidRDefault="006D4C55" w:rsidP="00DC6733">
      <w:pPr>
        <w:jc w:val="center"/>
        <w:rPr>
          <w:sz w:val="22"/>
          <w:szCs w:val="22"/>
        </w:rPr>
      </w:pPr>
    </w:p>
    <w:p w14:paraId="1288257E" w14:textId="77777777" w:rsidR="00DC6733" w:rsidRPr="00A668BD" w:rsidRDefault="00DC6733" w:rsidP="00DC6733">
      <w:pPr>
        <w:jc w:val="center"/>
        <w:rPr>
          <w:b/>
          <w:i/>
          <w:sz w:val="22"/>
          <w:szCs w:val="22"/>
        </w:rPr>
      </w:pPr>
    </w:p>
    <w:p w14:paraId="0C131EAE" w14:textId="77777777" w:rsidR="002A5D08" w:rsidRPr="00A668BD" w:rsidRDefault="002A5D08" w:rsidP="00F30081">
      <w:pPr>
        <w:jc w:val="center"/>
        <w:rPr>
          <w:b/>
          <w:i/>
          <w:sz w:val="22"/>
          <w:szCs w:val="22"/>
        </w:rPr>
      </w:pPr>
    </w:p>
    <w:p w14:paraId="548CACC3" w14:textId="77777777" w:rsidR="00F30081" w:rsidRPr="00A668BD" w:rsidRDefault="00DC6733" w:rsidP="003300DF">
      <w:pPr>
        <w:jc w:val="center"/>
        <w:rPr>
          <w:b/>
          <w:i/>
          <w:sz w:val="22"/>
          <w:szCs w:val="22"/>
        </w:rPr>
      </w:pPr>
      <w:r w:rsidRPr="00A668BD">
        <w:rPr>
          <w:b/>
          <w:i/>
          <w:noProof/>
          <w:sz w:val="22"/>
          <w:szCs w:val="22"/>
        </w:rPr>
        <w:drawing>
          <wp:anchor distT="0" distB="0" distL="114300" distR="114300" simplePos="0" relativeHeight="251735040" behindDoc="1" locked="0" layoutInCell="1" allowOverlap="1" wp14:anchorId="76A945A0" wp14:editId="56E10170">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A668BD">
        <w:rPr>
          <w:b/>
          <w:i/>
          <w:sz w:val="22"/>
          <w:szCs w:val="22"/>
        </w:rPr>
        <w:t xml:space="preserve">Our handbell choir </w:t>
      </w:r>
      <w:r w:rsidR="003300DF" w:rsidRPr="00A668BD">
        <w:rPr>
          <w:b/>
          <w:i/>
          <w:sz w:val="22"/>
          <w:szCs w:val="22"/>
        </w:rPr>
        <w:t xml:space="preserve">has postponed practice for now. If you are interested </w:t>
      </w:r>
    </w:p>
    <w:p w14:paraId="33CC8D7B" w14:textId="40E5A0E5" w:rsidR="003300DF" w:rsidRPr="00A668BD" w:rsidRDefault="003300DF" w:rsidP="003300DF">
      <w:pPr>
        <w:jc w:val="center"/>
        <w:rPr>
          <w:b/>
          <w:i/>
          <w:sz w:val="22"/>
          <w:szCs w:val="22"/>
        </w:rPr>
      </w:pPr>
      <w:r w:rsidRPr="00A668BD">
        <w:rPr>
          <w:b/>
          <w:i/>
          <w:sz w:val="22"/>
          <w:szCs w:val="22"/>
        </w:rPr>
        <w:t xml:space="preserve">in </w:t>
      </w:r>
      <w:r w:rsidR="00AE52D4" w:rsidRPr="00A668BD">
        <w:rPr>
          <w:b/>
          <w:i/>
          <w:sz w:val="22"/>
          <w:szCs w:val="22"/>
        </w:rPr>
        <w:t>joining,</w:t>
      </w:r>
      <w:r w:rsidRPr="00A668BD">
        <w:rPr>
          <w:b/>
          <w:i/>
          <w:sz w:val="22"/>
          <w:szCs w:val="22"/>
        </w:rPr>
        <w:t xml:space="preserve"> please see Karen Vollmer. They practice on Saturdays.</w:t>
      </w:r>
    </w:p>
    <w:p w14:paraId="495C7CF4" w14:textId="77777777" w:rsidR="00F30081" w:rsidRPr="00A668BD" w:rsidRDefault="00F30081" w:rsidP="00DC6733">
      <w:pPr>
        <w:jc w:val="center"/>
        <w:rPr>
          <w:b/>
          <w:i/>
          <w:sz w:val="22"/>
          <w:szCs w:val="22"/>
        </w:rPr>
      </w:pPr>
    </w:p>
    <w:p w14:paraId="7C326B3D" w14:textId="77777777" w:rsidR="0026526B" w:rsidRPr="00A668BD" w:rsidRDefault="0026526B" w:rsidP="00DC6733">
      <w:pPr>
        <w:jc w:val="center"/>
        <w:rPr>
          <w:b/>
          <w:i/>
          <w:sz w:val="22"/>
          <w:szCs w:val="22"/>
        </w:rPr>
      </w:pPr>
    </w:p>
    <w:p w14:paraId="3548F1C1" w14:textId="77777777" w:rsidR="00582E6F" w:rsidRPr="00A668BD" w:rsidRDefault="00582E6F" w:rsidP="00616EB9">
      <w:pPr>
        <w:rPr>
          <w:b/>
          <w:sz w:val="22"/>
          <w:szCs w:val="22"/>
        </w:rPr>
      </w:pPr>
      <w:r w:rsidRPr="00A668BD">
        <w:rPr>
          <w:b/>
          <w:noProof/>
          <w:sz w:val="22"/>
        </w:rPr>
        <w:drawing>
          <wp:anchor distT="0" distB="0" distL="114300" distR="114300" simplePos="0" relativeHeight="251658240" behindDoc="1" locked="0" layoutInCell="1" allowOverlap="1" wp14:anchorId="1100F856" wp14:editId="6D43BC21">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3">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4A6F56D9" w14:textId="77777777" w:rsidR="00582E6F" w:rsidRPr="00A668BD" w:rsidRDefault="00582E6F" w:rsidP="00582E6F">
      <w:pPr>
        <w:jc w:val="center"/>
        <w:rPr>
          <w:b/>
          <w:sz w:val="22"/>
        </w:rPr>
      </w:pPr>
      <w:r w:rsidRPr="00A668BD">
        <w:rPr>
          <w:b/>
          <w:sz w:val="22"/>
        </w:rPr>
        <w:t>LCMC ~ WHO WE ARE</w:t>
      </w:r>
    </w:p>
    <w:p w14:paraId="2C63A597" w14:textId="77777777" w:rsidR="00BD2DF0" w:rsidRPr="00A668BD" w:rsidRDefault="00582E6F" w:rsidP="00B32EF4">
      <w:pPr>
        <w:jc w:val="center"/>
        <w:rPr>
          <w:b/>
          <w:sz w:val="22"/>
        </w:rPr>
      </w:pPr>
      <w:r w:rsidRPr="00A668BD">
        <w:rPr>
          <w:b/>
          <w:sz w:val="22"/>
        </w:rPr>
        <w:t>Free in Christ + Accountable to One Another + Rooted in Scripture and the Lutheran Confessions + Committed to the Great Commission</w:t>
      </w:r>
    </w:p>
    <w:p w14:paraId="05D454C5" w14:textId="77777777" w:rsidR="00BD2DF0" w:rsidRPr="00A668BD" w:rsidRDefault="00BD2DF0" w:rsidP="00B32EF4">
      <w:pPr>
        <w:jc w:val="center"/>
        <w:rPr>
          <w:b/>
          <w:sz w:val="22"/>
        </w:rPr>
      </w:pPr>
    </w:p>
    <w:p w14:paraId="3DC4C4E9" w14:textId="77777777" w:rsidR="00BD2DF0" w:rsidRPr="00A668BD" w:rsidRDefault="00BD2DF0" w:rsidP="00B32EF4">
      <w:pPr>
        <w:jc w:val="center"/>
        <w:rPr>
          <w:b/>
          <w:sz w:val="22"/>
        </w:rPr>
      </w:pPr>
    </w:p>
    <w:p w14:paraId="40C2F317" w14:textId="77777777" w:rsidR="00B32EF4" w:rsidRPr="00A668BD" w:rsidRDefault="00BD2DF0" w:rsidP="00B32EF4">
      <w:pPr>
        <w:jc w:val="center"/>
        <w:rPr>
          <w:b/>
          <w:sz w:val="22"/>
          <w:szCs w:val="22"/>
        </w:rPr>
      </w:pPr>
      <w:r w:rsidRPr="00A668BD">
        <w:rPr>
          <w:b/>
          <w:sz w:val="22"/>
          <w:szCs w:val="22"/>
        </w:rPr>
        <w:lastRenderedPageBreak/>
        <w:t>Pr</w:t>
      </w:r>
      <w:r w:rsidR="00B32EF4" w:rsidRPr="00A668BD">
        <w:rPr>
          <w:b/>
          <w:sz w:val="22"/>
          <w:szCs w:val="22"/>
        </w:rPr>
        <w:t>ayers Are Important</w:t>
      </w:r>
    </w:p>
    <w:p w14:paraId="11F48809" w14:textId="77777777" w:rsidR="00B32EF4" w:rsidRPr="00A668BD" w:rsidRDefault="00B32EF4" w:rsidP="00B32EF4">
      <w:pPr>
        <w:jc w:val="both"/>
        <w:rPr>
          <w:sz w:val="22"/>
          <w:szCs w:val="22"/>
        </w:rPr>
      </w:pPr>
      <w:r w:rsidRPr="00A668BD">
        <w:rPr>
          <w:sz w:val="22"/>
          <w:szCs w:val="22"/>
        </w:rPr>
        <w:t>If you have an occasion to request a prayer, please call the church office</w:t>
      </w:r>
      <w:r w:rsidR="00CC3A3E" w:rsidRPr="00A668BD">
        <w:rPr>
          <w:sz w:val="22"/>
          <w:szCs w:val="22"/>
        </w:rPr>
        <w:t>.</w:t>
      </w:r>
      <w:r w:rsidRPr="00A668BD">
        <w:rPr>
          <w:sz w:val="22"/>
          <w:szCs w:val="22"/>
        </w:rPr>
        <w:t xml:space="preserve">  If you would like your request to be on our prayer chain, please call Sandy Brady (419) 410-9380</w:t>
      </w:r>
      <w:r w:rsidR="00BD2DF0" w:rsidRPr="00A668BD">
        <w:rPr>
          <w:sz w:val="22"/>
          <w:szCs w:val="22"/>
        </w:rPr>
        <w:t>.</w:t>
      </w:r>
    </w:p>
    <w:p w14:paraId="6D136A1A" w14:textId="77777777" w:rsidR="002A5D08" w:rsidRPr="00A668BD" w:rsidRDefault="002A5D08" w:rsidP="00B32EF4">
      <w:pPr>
        <w:jc w:val="both"/>
        <w:rPr>
          <w:sz w:val="22"/>
          <w:szCs w:val="22"/>
        </w:rPr>
      </w:pPr>
    </w:p>
    <w:p w14:paraId="01BE7D5E" w14:textId="77777777" w:rsidR="00B32EF4" w:rsidRPr="00A668BD" w:rsidRDefault="00B32EF4" w:rsidP="000C5A69">
      <w:pPr>
        <w:jc w:val="center"/>
        <w:rPr>
          <w:sz w:val="22"/>
          <w:szCs w:val="22"/>
        </w:rPr>
      </w:pPr>
      <w:r w:rsidRPr="00A668BD">
        <w:rPr>
          <w:b/>
          <w:sz w:val="22"/>
          <w:szCs w:val="22"/>
        </w:rPr>
        <w:t>Please Inform the Church Office. . .</w:t>
      </w:r>
    </w:p>
    <w:p w14:paraId="03DC3E8B"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member of you</w:t>
      </w:r>
      <w:r w:rsidR="00A5122E" w:rsidRPr="00A668BD">
        <w:rPr>
          <w:sz w:val="22"/>
          <w:szCs w:val="22"/>
        </w:rPr>
        <w:t>r family is ill or hospitalized or if they are discharged or moved to another facility.</w:t>
      </w:r>
    </w:p>
    <w:p w14:paraId="3358013D"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your address changes.</w:t>
      </w:r>
    </w:p>
    <w:p w14:paraId="5234481B"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new baby arrives.</w:t>
      </w:r>
      <w:r w:rsidR="0003388A" w:rsidRPr="00A668BD">
        <w:rPr>
          <w:b/>
          <w:i/>
          <w:noProof/>
          <w:color w:val="181518"/>
          <w:sz w:val="32"/>
          <w:szCs w:val="32"/>
        </w:rPr>
        <w:t xml:space="preserve"> </w:t>
      </w:r>
    </w:p>
    <w:p w14:paraId="3ABF254A" w14:textId="77777777" w:rsidR="00B32EF4" w:rsidRPr="00A668BD" w:rsidRDefault="00BD2DF0" w:rsidP="00B32EF4">
      <w:pPr>
        <w:jc w:val="both"/>
        <w:rPr>
          <w:sz w:val="22"/>
          <w:szCs w:val="22"/>
        </w:rPr>
      </w:pPr>
      <w:r w:rsidRPr="00A668BD">
        <w:rPr>
          <w:b/>
          <w:i/>
          <w:noProof/>
          <w:color w:val="181518"/>
          <w:sz w:val="32"/>
          <w:szCs w:val="32"/>
        </w:rPr>
        <w:drawing>
          <wp:anchor distT="0" distB="0" distL="114300" distR="114300" simplePos="0" relativeHeight="251662336" behindDoc="1" locked="0" layoutInCell="1" allowOverlap="1" wp14:anchorId="5A95235D" wp14:editId="267A9DD9">
            <wp:simplePos x="0" y="0"/>
            <wp:positionH relativeFrom="column">
              <wp:posOffset>4448175</wp:posOffset>
            </wp:positionH>
            <wp:positionV relativeFrom="paragraph">
              <wp:posOffset>5715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A668BD">
        <w:rPr>
          <w:sz w:val="22"/>
          <w:szCs w:val="22"/>
        </w:rPr>
        <w:t>*</w:t>
      </w:r>
      <w:proofErr w:type="gramStart"/>
      <w:r w:rsidR="00B32EF4" w:rsidRPr="00A668BD">
        <w:rPr>
          <w:sz w:val="22"/>
          <w:szCs w:val="22"/>
        </w:rPr>
        <w:t>when</w:t>
      </w:r>
      <w:proofErr w:type="gramEnd"/>
      <w:r w:rsidR="00B32EF4" w:rsidRPr="00A668BD">
        <w:rPr>
          <w:sz w:val="22"/>
          <w:szCs w:val="22"/>
        </w:rPr>
        <w:t xml:space="preserve"> a family member mar</w:t>
      </w:r>
      <w:r w:rsidR="00A5122E" w:rsidRPr="00A668BD">
        <w:rPr>
          <w:sz w:val="22"/>
          <w:szCs w:val="22"/>
        </w:rPr>
        <w:t>ries or leaves home for college, or military</w:t>
      </w:r>
      <w:r w:rsidR="00FE7395" w:rsidRPr="00A668BD">
        <w:rPr>
          <w:sz w:val="22"/>
          <w:szCs w:val="22"/>
        </w:rPr>
        <w:t>.</w:t>
      </w:r>
      <w:r w:rsidR="0003388A" w:rsidRPr="00A668BD">
        <w:rPr>
          <w:b/>
          <w:i/>
          <w:noProof/>
          <w:color w:val="181518"/>
          <w:sz w:val="32"/>
          <w:szCs w:val="32"/>
        </w:rPr>
        <w:t xml:space="preserve"> </w:t>
      </w:r>
    </w:p>
    <w:p w14:paraId="52065236"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planning a wedding to be conducted at </w:t>
      </w:r>
      <w:r w:rsidR="00FD78FE" w:rsidRPr="00A668BD">
        <w:rPr>
          <w:sz w:val="22"/>
          <w:szCs w:val="22"/>
        </w:rPr>
        <w:t>Zion</w:t>
      </w:r>
      <w:r w:rsidRPr="00A668BD">
        <w:rPr>
          <w:sz w:val="22"/>
          <w:szCs w:val="22"/>
        </w:rPr>
        <w:t>.</w:t>
      </w:r>
    </w:p>
    <w:p w14:paraId="578CC2A6"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new family moves into your neighborhood.</w:t>
      </w:r>
    </w:p>
    <w:p w14:paraId="4E143CC3"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you are planning to be out of town.</w:t>
      </w:r>
      <w:r w:rsidR="0003388A" w:rsidRPr="00A668BD">
        <w:rPr>
          <w:b/>
          <w:i/>
          <w:noProof/>
          <w:color w:val="181518"/>
          <w:sz w:val="32"/>
          <w:szCs w:val="32"/>
        </w:rPr>
        <w:t xml:space="preserve"> </w:t>
      </w:r>
    </w:p>
    <w:p w14:paraId="796BD23D" w14:textId="77777777" w:rsidR="00B32EF4" w:rsidRDefault="00B32EF4" w:rsidP="00582E6F">
      <w:pPr>
        <w:jc w:val="both"/>
        <w:rPr>
          <w:noProof/>
        </w:rPr>
      </w:pPr>
      <w:r w:rsidRPr="00A668BD">
        <w:rPr>
          <w:sz w:val="22"/>
          <w:szCs w:val="22"/>
        </w:rPr>
        <w:t>*</w:t>
      </w:r>
      <w:proofErr w:type="gramStart"/>
      <w:r w:rsidRPr="00A668BD">
        <w:rPr>
          <w:sz w:val="22"/>
          <w:szCs w:val="22"/>
        </w:rPr>
        <w:t>when</w:t>
      </w:r>
      <w:proofErr w:type="gramEnd"/>
      <w:r w:rsidRPr="00A668BD">
        <w:rPr>
          <w:sz w:val="22"/>
          <w:szCs w:val="22"/>
        </w:rPr>
        <w:t xml:space="preserve"> a brother or sister in Christ needs a visit from Pastor.</w:t>
      </w:r>
      <w:r w:rsidR="006D4C55" w:rsidRPr="00A668BD">
        <w:rPr>
          <w:noProof/>
        </w:rPr>
        <w:t xml:space="preserve"> </w:t>
      </w:r>
    </w:p>
    <w:p w14:paraId="386D605A" w14:textId="445A4B2E" w:rsidR="00E57CD6" w:rsidRPr="00E57CD6" w:rsidRDefault="00E57CD6" w:rsidP="00582E6F">
      <w:pPr>
        <w:jc w:val="both"/>
        <w:rPr>
          <w:noProof/>
        </w:rPr>
      </w:pPr>
      <w:r>
        <w:rPr>
          <w:b/>
          <w:bCs/>
          <w:noProof/>
        </w:rPr>
        <w:t>*</w:t>
      </w:r>
      <w:r>
        <w:rPr>
          <w:noProof/>
        </w:rPr>
        <w:t>when there is a death of a member</w:t>
      </w:r>
      <w:r w:rsidR="00AE52D4">
        <w:rPr>
          <w:noProof/>
        </w:rPr>
        <w:t>.</w:t>
      </w:r>
    </w:p>
    <w:p w14:paraId="57162FA4" w14:textId="77777777" w:rsidR="0026526B" w:rsidRPr="00A668BD" w:rsidRDefault="0026526B" w:rsidP="00582E6F">
      <w:pPr>
        <w:jc w:val="both"/>
        <w:rPr>
          <w:sz w:val="22"/>
          <w:szCs w:val="22"/>
        </w:rPr>
      </w:pPr>
    </w:p>
    <w:p w14:paraId="58717580" w14:textId="6FEBB712" w:rsidR="006A383C" w:rsidRPr="00A668BD" w:rsidRDefault="00582E6F" w:rsidP="002D6498">
      <w:pPr>
        <w:widowControl/>
        <w:overflowPunct/>
        <w:autoSpaceDE/>
        <w:autoSpaceDN/>
        <w:adjustRightInd/>
        <w:spacing w:after="200" w:line="276" w:lineRule="auto"/>
        <w:textAlignment w:val="auto"/>
        <w:rPr>
          <w:bCs/>
          <w:i/>
          <w:color w:val="181518"/>
          <w:sz w:val="32"/>
          <w:szCs w:val="32"/>
        </w:rPr>
      </w:pPr>
      <w:r w:rsidRPr="00A668BD">
        <w:rPr>
          <w:b/>
          <w:noProof/>
          <w:color w:val="000000"/>
          <w:kern w:val="0"/>
          <w:sz w:val="22"/>
          <w:szCs w:val="22"/>
        </w:rPr>
        <w:drawing>
          <wp:anchor distT="0" distB="0" distL="114300" distR="114300" simplePos="0" relativeHeight="251648000" behindDoc="1" locked="0" layoutInCell="1" allowOverlap="1" wp14:anchorId="4906595C" wp14:editId="139EFBDC">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A668BD">
        <w:rPr>
          <w:b/>
          <w:color w:val="000000"/>
          <w:kern w:val="0"/>
          <w:sz w:val="28"/>
          <w:szCs w:val="32"/>
        </w:rPr>
        <w:t xml:space="preserve">Newsletter Article – </w:t>
      </w:r>
      <w:r w:rsidR="003A0B40">
        <w:rPr>
          <w:b/>
          <w:color w:val="000000"/>
          <w:kern w:val="0"/>
          <w:sz w:val="28"/>
          <w:szCs w:val="32"/>
        </w:rPr>
        <w:t>June</w:t>
      </w:r>
      <w:r w:rsidR="009960B4" w:rsidRPr="00A668BD">
        <w:rPr>
          <w:b/>
          <w:color w:val="000000"/>
          <w:kern w:val="0"/>
          <w:sz w:val="28"/>
          <w:szCs w:val="32"/>
        </w:rPr>
        <w:t xml:space="preserve"> </w:t>
      </w:r>
      <w:r w:rsidR="00A74F74" w:rsidRPr="00A668BD">
        <w:rPr>
          <w:b/>
          <w:color w:val="000000"/>
          <w:kern w:val="0"/>
          <w:sz w:val="28"/>
          <w:szCs w:val="32"/>
        </w:rPr>
        <w:t>202</w:t>
      </w:r>
      <w:r w:rsidR="00BD2DF0" w:rsidRPr="00A668BD">
        <w:rPr>
          <w:b/>
          <w:color w:val="000000"/>
          <w:kern w:val="0"/>
          <w:sz w:val="28"/>
          <w:szCs w:val="32"/>
        </w:rPr>
        <w:t>3</w:t>
      </w:r>
    </w:p>
    <w:p w14:paraId="13B581A0" w14:textId="77777777" w:rsidR="00CA2F4F" w:rsidRPr="00A668BD" w:rsidRDefault="00CA2F4F" w:rsidP="00CA2F4F">
      <w:pPr>
        <w:rPr>
          <w:bCs/>
          <w:i/>
          <w:iCs/>
        </w:rPr>
      </w:pPr>
      <w:r w:rsidRPr="00A668BD">
        <w:rPr>
          <w:bCs/>
          <w:i/>
          <w:iCs/>
        </w:rPr>
        <w:t>(--From the LCMS website)</w:t>
      </w:r>
    </w:p>
    <w:p w14:paraId="353A8D99" w14:textId="77777777" w:rsidR="006A383C" w:rsidRPr="00A668BD" w:rsidRDefault="006A383C" w:rsidP="006A383C">
      <w:pPr>
        <w:rPr>
          <w:color w:val="000000"/>
          <w:kern w:val="0"/>
          <w:sz w:val="24"/>
          <w:szCs w:val="24"/>
        </w:rPr>
      </w:pPr>
    </w:p>
    <w:p w14:paraId="5C187A09" w14:textId="77777777" w:rsidR="003A0B40" w:rsidRPr="003A0B40" w:rsidRDefault="003A0B40" w:rsidP="003A0B40">
      <w:pPr>
        <w:rPr>
          <w:b/>
          <w:bCs/>
          <w:sz w:val="28"/>
          <w:szCs w:val="28"/>
        </w:rPr>
      </w:pPr>
      <w:r w:rsidRPr="003A0B40">
        <w:rPr>
          <w:b/>
          <w:bCs/>
          <w:sz w:val="28"/>
          <w:szCs w:val="28"/>
        </w:rPr>
        <w:t>What Do You Want?</w:t>
      </w:r>
    </w:p>
    <w:p w14:paraId="320E8E67" w14:textId="77777777" w:rsidR="003A0B40" w:rsidRPr="003A0B40" w:rsidRDefault="003A0B40" w:rsidP="003A0B40">
      <w:pPr>
        <w:rPr>
          <w:b/>
          <w:bCs/>
          <w:sz w:val="28"/>
          <w:szCs w:val="28"/>
        </w:rPr>
      </w:pPr>
    </w:p>
    <w:p w14:paraId="7379C4CE" w14:textId="77777777" w:rsidR="003A0B40" w:rsidRPr="003A0B40" w:rsidRDefault="003A0B40" w:rsidP="003A0B40">
      <w:pPr>
        <w:rPr>
          <w:sz w:val="24"/>
          <w:szCs w:val="24"/>
        </w:rPr>
      </w:pPr>
      <w:r w:rsidRPr="003A0B40">
        <w:rPr>
          <w:sz w:val="24"/>
          <w:szCs w:val="24"/>
        </w:rPr>
        <w:t>One of the best-known and most-beloved psalms is Psalm 23, the “Shepherd Psalm.” There we learn that the Lord is our Shepherd. And since He is our Shepherd, we will not want. We will not suffer want because the Lord, our Shepherd, will lead us to green pastures and beside still waters. In other words, the Lord, our Shepherd, will provide for all that we need in both body and soul.</w:t>
      </w:r>
    </w:p>
    <w:p w14:paraId="2180064D" w14:textId="77777777" w:rsidR="003A0B40" w:rsidRPr="003A0B40" w:rsidRDefault="003A0B40" w:rsidP="003A0B40">
      <w:pPr>
        <w:rPr>
          <w:sz w:val="24"/>
          <w:szCs w:val="24"/>
        </w:rPr>
      </w:pPr>
    </w:p>
    <w:p w14:paraId="477E8E5D" w14:textId="77777777" w:rsidR="003A0B40" w:rsidRPr="003A0B40" w:rsidRDefault="003A0B40" w:rsidP="003A0B40">
      <w:pPr>
        <w:rPr>
          <w:sz w:val="24"/>
          <w:szCs w:val="24"/>
        </w:rPr>
      </w:pPr>
      <w:r w:rsidRPr="003A0B40">
        <w:rPr>
          <w:sz w:val="24"/>
          <w:szCs w:val="24"/>
        </w:rPr>
        <w:t>Yet, we live as though this is not the case. We live as though we actually suffer from want, that the Lord, our Shepherd, will not provide for all that we need. And thus, we live as though the Lord is not our Shepherd. And that means that we live as though we are not the Lord’s sheep.</w:t>
      </w:r>
    </w:p>
    <w:p w14:paraId="5D28702F" w14:textId="77777777" w:rsidR="003A0B40" w:rsidRPr="003A0B40" w:rsidRDefault="003A0B40" w:rsidP="003A0B40">
      <w:pPr>
        <w:rPr>
          <w:sz w:val="24"/>
          <w:szCs w:val="24"/>
        </w:rPr>
      </w:pPr>
    </w:p>
    <w:p w14:paraId="73649237" w14:textId="4E89C6EA" w:rsidR="003A0B40" w:rsidRPr="003A0B40" w:rsidRDefault="003A0B40" w:rsidP="003A0B40">
      <w:pPr>
        <w:rPr>
          <w:sz w:val="24"/>
          <w:szCs w:val="24"/>
        </w:rPr>
      </w:pPr>
      <w:r w:rsidRPr="003A0B40">
        <w:rPr>
          <w:sz w:val="24"/>
          <w:szCs w:val="24"/>
        </w:rPr>
        <w:t>When do we live as though the Lord is not our Shepherd? When we put anything else before Him and His provision for us. When we think that going to work is more important than receiving His gifts in church on Sunday (in violation of the First and Third Commandments). When we fail to give generously of the first fruits of what the Lord has provided for us because we don’t know what the future will bring (even though He has promised that He will lead us to green pastures and still waters).</w:t>
      </w:r>
    </w:p>
    <w:p w14:paraId="744A2B55" w14:textId="77777777" w:rsidR="003A0B40" w:rsidRPr="003A0B40" w:rsidRDefault="003A0B40" w:rsidP="003A0B40">
      <w:pPr>
        <w:rPr>
          <w:sz w:val="24"/>
          <w:szCs w:val="24"/>
        </w:rPr>
      </w:pPr>
    </w:p>
    <w:p w14:paraId="5C6D56AF" w14:textId="77777777" w:rsidR="003A0B40" w:rsidRPr="003A0B40" w:rsidRDefault="003A0B40" w:rsidP="003A0B40">
      <w:pPr>
        <w:rPr>
          <w:sz w:val="24"/>
          <w:szCs w:val="24"/>
        </w:rPr>
      </w:pPr>
      <w:r w:rsidRPr="003A0B40">
        <w:rPr>
          <w:sz w:val="24"/>
          <w:szCs w:val="24"/>
        </w:rPr>
        <w:t xml:space="preserve">We live as though we are not the Lord’s sheep when we think that the Lord is only in the </w:t>
      </w:r>
      <w:proofErr w:type="spellStart"/>
      <w:r w:rsidRPr="003A0B40">
        <w:rPr>
          <w:sz w:val="24"/>
          <w:szCs w:val="24"/>
        </w:rPr>
        <w:t>busi</w:t>
      </w:r>
      <w:proofErr w:type="spellEnd"/>
      <w:r w:rsidRPr="003A0B40">
        <w:rPr>
          <w:sz w:val="24"/>
          <w:szCs w:val="24"/>
        </w:rPr>
        <w:t>-ness of helping those who will help themselves. We act this way because our minds are set on earthly, temporal things and not on heavenly, eternal things. We act this way because we have stopped hearing the call of our Shepherd, which comes through His Word.</w:t>
      </w:r>
    </w:p>
    <w:p w14:paraId="69A36CAF" w14:textId="77777777" w:rsidR="003A0B40" w:rsidRPr="003A0B40" w:rsidRDefault="003A0B40" w:rsidP="003A0B40">
      <w:pPr>
        <w:rPr>
          <w:sz w:val="24"/>
          <w:szCs w:val="24"/>
        </w:rPr>
      </w:pPr>
    </w:p>
    <w:p w14:paraId="3D8D721B" w14:textId="77777777" w:rsidR="003A0B40" w:rsidRPr="003A0B40" w:rsidRDefault="003A0B40" w:rsidP="003A0B40">
      <w:pPr>
        <w:rPr>
          <w:sz w:val="24"/>
          <w:szCs w:val="24"/>
        </w:rPr>
      </w:pPr>
      <w:r w:rsidRPr="003A0B40">
        <w:rPr>
          <w:sz w:val="24"/>
          <w:szCs w:val="24"/>
        </w:rPr>
        <w:t>Through the Word of God, the Shepherd calls us to Himself. Through the Word, the Holy Spirit gathers and enlightens us with His gifts. Through the Word, we are kept holy and nourished in the one true faith, the faith that follows our Shepherd wherever He leads us. He promises to lead us to our true home, to the land flowing with milk and honey, to a better country, not of this world, but a heavenly one.</w:t>
      </w:r>
    </w:p>
    <w:p w14:paraId="765F4B4C" w14:textId="77777777" w:rsidR="003A0B40" w:rsidRPr="003A0B40" w:rsidRDefault="003A0B40" w:rsidP="003A0B40">
      <w:pPr>
        <w:rPr>
          <w:sz w:val="24"/>
          <w:szCs w:val="24"/>
        </w:rPr>
      </w:pPr>
    </w:p>
    <w:p w14:paraId="633D78CC" w14:textId="40D8AC7A" w:rsidR="003A0B40" w:rsidRPr="003A0B40" w:rsidRDefault="003A0B40" w:rsidP="003A0B40">
      <w:pPr>
        <w:rPr>
          <w:sz w:val="24"/>
          <w:szCs w:val="24"/>
        </w:rPr>
      </w:pPr>
      <w:r w:rsidRPr="003A0B40">
        <w:rPr>
          <w:sz w:val="24"/>
          <w:szCs w:val="24"/>
        </w:rPr>
        <w:t xml:space="preserve">And so, here’s the Good News: </w:t>
      </w:r>
      <w:proofErr w:type="gramStart"/>
      <w:r w:rsidRPr="003A0B40">
        <w:rPr>
          <w:sz w:val="24"/>
          <w:szCs w:val="24"/>
        </w:rPr>
        <w:t>the</w:t>
      </w:r>
      <w:proofErr w:type="gramEnd"/>
      <w:r w:rsidRPr="003A0B40">
        <w:rPr>
          <w:sz w:val="24"/>
          <w:szCs w:val="24"/>
        </w:rPr>
        <w:t xml:space="preserve"> Lord is your Shepherd, even and especially for wayward sheep. For Jesus seeks and saves those who are lost. He finds the lost sheep and carries them back to the fold. He is the Shepherd who lays down His life for His sheep. The Lord is your Shepherd. Let us live as His sheep.</w:t>
      </w:r>
    </w:p>
    <w:p w14:paraId="4620B47C" w14:textId="77777777" w:rsidR="003A0B40" w:rsidRDefault="003A0B40" w:rsidP="00025A30">
      <w:pPr>
        <w:rPr>
          <w:b/>
          <w:bCs/>
          <w:sz w:val="28"/>
          <w:szCs w:val="28"/>
        </w:rPr>
      </w:pPr>
    </w:p>
    <w:p w14:paraId="0439F1B3" w14:textId="77777777" w:rsidR="00636F24" w:rsidRDefault="00636F24" w:rsidP="00025A30">
      <w:pPr>
        <w:rPr>
          <w:b/>
          <w:bCs/>
          <w:sz w:val="28"/>
          <w:szCs w:val="28"/>
        </w:rPr>
      </w:pPr>
    </w:p>
    <w:p w14:paraId="3B24AC0F" w14:textId="77777777" w:rsidR="00636F24" w:rsidRDefault="00636F24" w:rsidP="00025A30">
      <w:pPr>
        <w:rPr>
          <w:b/>
          <w:bCs/>
          <w:sz w:val="28"/>
          <w:szCs w:val="28"/>
        </w:rPr>
      </w:pPr>
    </w:p>
    <w:p w14:paraId="46487552" w14:textId="512E6B24" w:rsidR="003D1E2B" w:rsidRPr="00636F24" w:rsidRDefault="00025A30" w:rsidP="00025A30">
      <w:pPr>
        <w:rPr>
          <w:sz w:val="28"/>
          <w:szCs w:val="28"/>
        </w:rPr>
      </w:pPr>
      <w:r>
        <w:rPr>
          <w:b/>
          <w:bCs/>
          <w:sz w:val="28"/>
          <w:szCs w:val="28"/>
        </w:rPr>
        <w:lastRenderedPageBreak/>
        <w:t>W</w:t>
      </w:r>
      <w:r w:rsidR="00E81E6C">
        <w:rPr>
          <w:b/>
          <w:bCs/>
          <w:sz w:val="28"/>
          <w:szCs w:val="28"/>
        </w:rPr>
        <w:t>omen of Zion</w:t>
      </w:r>
      <w:r w:rsidR="00636F24">
        <w:rPr>
          <w:b/>
          <w:bCs/>
          <w:sz w:val="28"/>
          <w:szCs w:val="28"/>
        </w:rPr>
        <w:t xml:space="preserve"> – </w:t>
      </w:r>
      <w:r w:rsidR="00636F24" w:rsidRPr="00636F24">
        <w:rPr>
          <w:sz w:val="24"/>
          <w:szCs w:val="24"/>
        </w:rPr>
        <w:t>Meetings will resume September 25, 2023.</w:t>
      </w:r>
    </w:p>
    <w:p w14:paraId="2124C5EE" w14:textId="77777777" w:rsidR="00A668BD" w:rsidRPr="00A668BD" w:rsidRDefault="00A668BD" w:rsidP="002C4179">
      <w:pPr>
        <w:widowControl/>
        <w:overflowPunct/>
        <w:autoSpaceDE/>
        <w:autoSpaceDN/>
        <w:adjustRightInd/>
        <w:ind w:left="720"/>
        <w:jc w:val="center"/>
        <w:textAlignment w:val="auto"/>
        <w:rPr>
          <w:rFonts w:eastAsia="Calibri"/>
          <w:kern w:val="2"/>
          <w:sz w:val="22"/>
          <w:szCs w:val="22"/>
          <w14:ligatures w14:val="standardContextual"/>
        </w:rPr>
      </w:pPr>
    </w:p>
    <w:p w14:paraId="1ACA0737" w14:textId="77777777" w:rsidR="006B4CA7" w:rsidRPr="00E81E6C" w:rsidRDefault="0040039A" w:rsidP="00830661">
      <w:pPr>
        <w:widowControl/>
        <w:overflowPunct/>
        <w:autoSpaceDE/>
        <w:autoSpaceDN/>
        <w:adjustRightInd/>
        <w:textAlignment w:val="auto"/>
        <w:rPr>
          <w:b/>
          <w:bCs/>
          <w:i/>
          <w:iCs/>
          <w:sz w:val="28"/>
          <w:szCs w:val="28"/>
        </w:rPr>
      </w:pPr>
      <w:r w:rsidRPr="00A668BD">
        <w:rPr>
          <w:b/>
          <w:bCs/>
          <w:i/>
          <w:iCs/>
          <w:sz w:val="28"/>
          <w:szCs w:val="28"/>
        </w:rPr>
        <w:t>B</w:t>
      </w:r>
      <w:r w:rsidR="009C421D" w:rsidRPr="00A668BD">
        <w:rPr>
          <w:b/>
          <w:bCs/>
          <w:i/>
          <w:iCs/>
          <w:sz w:val="28"/>
          <w:szCs w:val="28"/>
        </w:rPr>
        <w:t>IRTHDAYS AND ANNIVERSARIES</w:t>
      </w:r>
      <w:r w:rsidR="000271AC">
        <w:rPr>
          <w:b/>
          <w:bCs/>
          <w:i/>
          <w:iCs/>
          <w:sz w:val="28"/>
          <w:szCs w:val="28"/>
        </w:rPr>
        <w:t xml:space="preserve"> </w:t>
      </w:r>
      <w:r w:rsidR="009C421D" w:rsidRPr="00A668BD">
        <w:rPr>
          <w:sz w:val="24"/>
          <w:szCs w:val="24"/>
        </w:rPr>
        <w:t xml:space="preserve">We would like to wish Happy Birthday and Happy Anniversary to the following individuals who are celebrating this </w:t>
      </w:r>
      <w:r w:rsidR="00C725D6" w:rsidRPr="00A668BD">
        <w:rPr>
          <w:sz w:val="24"/>
          <w:szCs w:val="24"/>
        </w:rPr>
        <w:t>month</w:t>
      </w:r>
      <w:r w:rsidR="009C421D" w:rsidRPr="00A668BD">
        <w:rPr>
          <w:sz w:val="24"/>
          <w:szCs w:val="24"/>
        </w:rPr>
        <w:t>.  If you are not listed or you know someone not listed, please contact Sandy Brady</w:t>
      </w:r>
      <w:r w:rsidR="006B4CA7" w:rsidRPr="00A668BD">
        <w:rPr>
          <w:sz w:val="24"/>
          <w:szCs w:val="24"/>
        </w:rPr>
        <w:t xml:space="preserve">. </w:t>
      </w:r>
    </w:p>
    <w:p w14:paraId="538394F5" w14:textId="77777777" w:rsidR="009C421D" w:rsidRPr="00A668BD" w:rsidRDefault="00E81E6C" w:rsidP="00830661">
      <w:pPr>
        <w:widowControl/>
        <w:overflowPunct/>
        <w:autoSpaceDE/>
        <w:autoSpaceDN/>
        <w:adjustRightInd/>
        <w:textAlignment w:val="auto"/>
        <w:rPr>
          <w:sz w:val="24"/>
          <w:szCs w:val="24"/>
        </w:rPr>
      </w:pPr>
      <w:r w:rsidRPr="00A668BD">
        <w:rPr>
          <w:i/>
          <w:iCs/>
          <w:noProof/>
          <w:sz w:val="24"/>
          <w:szCs w:val="24"/>
        </w:rPr>
        <mc:AlternateContent>
          <mc:Choice Requires="wps">
            <w:drawing>
              <wp:anchor distT="45720" distB="45720" distL="114300" distR="114300" simplePos="0" relativeHeight="251804672" behindDoc="0" locked="0" layoutInCell="1" allowOverlap="1" wp14:anchorId="5530EDCE" wp14:editId="511FCB3B">
                <wp:simplePos x="0" y="0"/>
                <wp:positionH relativeFrom="column">
                  <wp:posOffset>4314190</wp:posOffset>
                </wp:positionH>
                <wp:positionV relativeFrom="paragraph">
                  <wp:posOffset>8255</wp:posOffset>
                </wp:positionV>
                <wp:extent cx="19335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28850"/>
                        </a:xfrm>
                        <a:prstGeom prst="rect">
                          <a:avLst/>
                        </a:prstGeom>
                        <a:solidFill>
                          <a:srgbClr val="FFFFFF"/>
                        </a:solidFill>
                        <a:ln w="9525">
                          <a:solidFill>
                            <a:srgbClr val="000000"/>
                          </a:solidFill>
                          <a:miter lim="800000"/>
                          <a:headEnd/>
                          <a:tailEnd/>
                        </a:ln>
                      </wps:spPr>
                      <wps:txbx>
                        <w:txbxContent>
                          <w:p w14:paraId="4F434768"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00061D06" wp14:editId="05942FEC">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14:paraId="63174F99" w14:textId="77777777"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1055933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3DFDC81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4BF2517B" w14:textId="77777777"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0EDCE" id="_x0000_t202" coordsize="21600,21600" o:spt="202" path="m,l,21600r21600,l21600,xe">
                <v:stroke joinstyle="miter"/>
                <v:path gradientshapeok="t" o:connecttype="rect"/>
              </v:shapetype>
              <v:shape id="Text Box 2" o:spid="_x0000_s1026" type="#_x0000_t202" style="position:absolute;margin-left:339.7pt;margin-top:.65pt;width:152.25pt;height:17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">
                <v:textbox>
                  <w:txbxContent>
                    <w:p w14:paraId="4F434768"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00061D06" wp14:editId="05942FEC">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14:paraId="63174F99" w14:textId="77777777"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1055933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3DFDC81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4BF2517B" w14:textId="77777777" w:rsidR="00830661" w:rsidRDefault="00830661"/>
                  </w:txbxContent>
                </v:textbox>
                <w10:wrap type="square"/>
              </v:shape>
            </w:pict>
          </mc:Fallback>
        </mc:AlternateContent>
      </w:r>
      <w:r w:rsidR="009C421D" w:rsidRPr="00A668BD">
        <w:rPr>
          <w:sz w:val="24"/>
          <w:szCs w:val="24"/>
        </w:rPr>
        <w:t>.</w:t>
      </w:r>
    </w:p>
    <w:p w14:paraId="79F65BE2" w14:textId="77777777" w:rsidR="009C421D" w:rsidRPr="00A668BD" w:rsidRDefault="009C421D" w:rsidP="009C421D">
      <w:pPr>
        <w:jc w:val="both"/>
        <w:rPr>
          <w:sz w:val="24"/>
          <w:szCs w:val="24"/>
        </w:rPr>
        <w:sectPr w:rsidR="009C421D" w:rsidRPr="00A668BD" w:rsidSect="00EE4F25">
          <w:type w:val="continuous"/>
          <w:pgSz w:w="12240" w:h="15840"/>
          <w:pgMar w:top="720" w:right="720" w:bottom="720" w:left="720" w:header="720" w:footer="720" w:gutter="0"/>
          <w:cols w:space="720"/>
          <w:docGrid w:linePitch="360"/>
        </w:sectPr>
      </w:pPr>
    </w:p>
    <w:p w14:paraId="7B2FE7FB" w14:textId="2DEB272E" w:rsidR="006B1FB5" w:rsidRPr="00A668BD" w:rsidRDefault="00025A30" w:rsidP="009C421D">
      <w:pPr>
        <w:jc w:val="center"/>
        <w:rPr>
          <w:b/>
          <w:bCs/>
          <w:i/>
          <w:iCs/>
          <w:sz w:val="24"/>
          <w:szCs w:val="24"/>
        </w:rPr>
      </w:pPr>
      <w:r>
        <w:rPr>
          <w:b/>
          <w:bCs/>
          <w:i/>
          <w:iCs/>
          <w:sz w:val="24"/>
          <w:szCs w:val="24"/>
        </w:rPr>
        <w:t>June</w:t>
      </w:r>
      <w:r w:rsidR="00AD677F" w:rsidRPr="00A668BD">
        <w:rPr>
          <w:b/>
          <w:bCs/>
          <w:i/>
          <w:iCs/>
          <w:sz w:val="24"/>
          <w:szCs w:val="24"/>
        </w:rPr>
        <w:t xml:space="preserve"> Birthdays</w:t>
      </w:r>
    </w:p>
    <w:p w14:paraId="77E38430" w14:textId="77777777" w:rsidR="0003053D" w:rsidRPr="00A668BD" w:rsidRDefault="0003053D" w:rsidP="0003053D">
      <w:pPr>
        <w:rPr>
          <w:sz w:val="24"/>
          <w:szCs w:val="24"/>
        </w:rPr>
        <w:sectPr w:rsidR="0003053D" w:rsidRPr="00A668BD" w:rsidSect="00693B88">
          <w:type w:val="continuous"/>
          <w:pgSz w:w="12240" w:h="15840"/>
          <w:pgMar w:top="1440" w:right="1440" w:bottom="1440" w:left="1440" w:header="720" w:footer="720" w:gutter="0"/>
          <w:cols w:space="720"/>
          <w:docGrid w:linePitch="360"/>
        </w:sectPr>
      </w:pPr>
    </w:p>
    <w:p w14:paraId="6E5316F4" w14:textId="77777777" w:rsidR="009960B4" w:rsidRPr="00A668BD" w:rsidRDefault="009960B4" w:rsidP="0003053D">
      <w:pPr>
        <w:rPr>
          <w:i/>
          <w:iCs/>
          <w:noProof/>
          <w:sz w:val="24"/>
          <w:szCs w:val="24"/>
        </w:rPr>
      </w:pPr>
    </w:p>
    <w:p w14:paraId="04A46FAD" w14:textId="54F6CE86" w:rsidR="00BC4360" w:rsidRDefault="00EE1F7A" w:rsidP="0090368D">
      <w:pPr>
        <w:rPr>
          <w:i/>
          <w:iCs/>
          <w:noProof/>
          <w:sz w:val="24"/>
          <w:szCs w:val="24"/>
        </w:rPr>
      </w:pPr>
      <w:r>
        <w:rPr>
          <w:i/>
          <w:iCs/>
          <w:noProof/>
          <w:sz w:val="24"/>
          <w:szCs w:val="24"/>
        </w:rPr>
        <w:t xml:space="preserve">  8</w:t>
      </w:r>
      <w:r>
        <w:rPr>
          <w:i/>
          <w:iCs/>
          <w:noProof/>
          <w:sz w:val="24"/>
          <w:szCs w:val="24"/>
        </w:rPr>
        <w:tab/>
      </w:r>
      <w:r w:rsidR="00025A30">
        <w:rPr>
          <w:i/>
          <w:iCs/>
          <w:noProof/>
          <w:sz w:val="24"/>
          <w:szCs w:val="24"/>
        </w:rPr>
        <w:t>Karen Weimer</w:t>
      </w:r>
    </w:p>
    <w:p w14:paraId="335CFC04" w14:textId="669E6D4F" w:rsidR="00EE1F7A" w:rsidRDefault="00EE1F7A" w:rsidP="0090368D">
      <w:pPr>
        <w:rPr>
          <w:i/>
          <w:iCs/>
          <w:noProof/>
          <w:sz w:val="24"/>
          <w:szCs w:val="24"/>
        </w:rPr>
      </w:pPr>
      <w:r>
        <w:rPr>
          <w:i/>
          <w:iCs/>
          <w:noProof/>
          <w:sz w:val="24"/>
          <w:szCs w:val="24"/>
        </w:rPr>
        <w:t xml:space="preserve"> </w:t>
      </w:r>
      <w:r w:rsidR="003A0B40">
        <w:rPr>
          <w:i/>
          <w:iCs/>
          <w:noProof/>
          <w:sz w:val="24"/>
          <w:szCs w:val="24"/>
        </w:rPr>
        <w:t>13       Dwight</w:t>
      </w:r>
      <w:r>
        <w:rPr>
          <w:i/>
          <w:iCs/>
          <w:noProof/>
          <w:sz w:val="24"/>
          <w:szCs w:val="24"/>
        </w:rPr>
        <w:t xml:space="preserve"> Gilliland</w:t>
      </w:r>
      <w:r>
        <w:rPr>
          <w:i/>
          <w:iCs/>
          <w:noProof/>
          <w:sz w:val="24"/>
          <w:szCs w:val="24"/>
        </w:rPr>
        <w:tab/>
      </w:r>
    </w:p>
    <w:p w14:paraId="6B48DB5B" w14:textId="4C17A7B1" w:rsidR="00305412" w:rsidRDefault="002C4179" w:rsidP="0090368D">
      <w:pPr>
        <w:rPr>
          <w:i/>
          <w:iCs/>
          <w:noProof/>
          <w:sz w:val="24"/>
          <w:szCs w:val="24"/>
        </w:rPr>
      </w:pPr>
      <w:r>
        <w:rPr>
          <w:i/>
          <w:iCs/>
          <w:noProof/>
          <w:sz w:val="24"/>
          <w:szCs w:val="24"/>
        </w:rPr>
        <w:t>1</w:t>
      </w:r>
      <w:r w:rsidR="00EE1F7A">
        <w:rPr>
          <w:i/>
          <w:iCs/>
          <w:noProof/>
          <w:sz w:val="24"/>
          <w:szCs w:val="24"/>
        </w:rPr>
        <w:t>6</w:t>
      </w:r>
      <w:r>
        <w:rPr>
          <w:i/>
          <w:iCs/>
          <w:noProof/>
          <w:sz w:val="24"/>
          <w:szCs w:val="24"/>
        </w:rPr>
        <w:tab/>
      </w:r>
      <w:r w:rsidR="003A0B40">
        <w:rPr>
          <w:i/>
          <w:iCs/>
          <w:noProof/>
          <w:sz w:val="24"/>
          <w:szCs w:val="24"/>
        </w:rPr>
        <w:t>Connie Sieler</w:t>
      </w:r>
    </w:p>
    <w:p w14:paraId="65142BBD" w14:textId="7C7179D3" w:rsidR="002C4179" w:rsidRDefault="00EE1F7A" w:rsidP="0090368D">
      <w:pPr>
        <w:rPr>
          <w:i/>
          <w:iCs/>
          <w:noProof/>
          <w:sz w:val="24"/>
          <w:szCs w:val="24"/>
        </w:rPr>
      </w:pPr>
      <w:r>
        <w:rPr>
          <w:i/>
          <w:iCs/>
          <w:noProof/>
          <w:sz w:val="24"/>
          <w:szCs w:val="24"/>
        </w:rPr>
        <w:t>1</w:t>
      </w:r>
      <w:r w:rsidR="003A0B40">
        <w:rPr>
          <w:i/>
          <w:iCs/>
          <w:noProof/>
          <w:sz w:val="24"/>
          <w:szCs w:val="24"/>
        </w:rPr>
        <w:t>7</w:t>
      </w:r>
      <w:r w:rsidR="002C4179">
        <w:rPr>
          <w:i/>
          <w:iCs/>
          <w:noProof/>
          <w:sz w:val="24"/>
          <w:szCs w:val="24"/>
        </w:rPr>
        <w:tab/>
      </w:r>
      <w:r w:rsidR="003A0B40">
        <w:rPr>
          <w:i/>
          <w:iCs/>
          <w:noProof/>
          <w:sz w:val="24"/>
          <w:szCs w:val="24"/>
        </w:rPr>
        <w:t>Eric Baumgartner</w:t>
      </w:r>
    </w:p>
    <w:p w14:paraId="70DA7DFD" w14:textId="77777777" w:rsidR="00BC4360" w:rsidRPr="00A668BD" w:rsidRDefault="00BC4360" w:rsidP="0003053D">
      <w:pPr>
        <w:rPr>
          <w:sz w:val="24"/>
          <w:szCs w:val="24"/>
        </w:rPr>
      </w:pPr>
    </w:p>
    <w:p w14:paraId="09204D46" w14:textId="6E520621" w:rsidR="00BC4360" w:rsidRPr="00A668BD" w:rsidRDefault="00AD677F" w:rsidP="00C35381">
      <w:pPr>
        <w:pStyle w:val="ListParagraph"/>
        <w:jc w:val="center"/>
        <w:rPr>
          <w:b/>
          <w:bCs/>
          <w:i/>
          <w:iCs/>
          <w:sz w:val="24"/>
          <w:szCs w:val="24"/>
        </w:rPr>
      </w:pPr>
      <w:r w:rsidRPr="00A668BD">
        <w:rPr>
          <w:b/>
          <w:bCs/>
          <w:i/>
          <w:iCs/>
          <w:noProof/>
          <w:color w:val="000000" w:themeColor="text1"/>
          <w:sz w:val="24"/>
          <w:szCs w:val="24"/>
        </w:rPr>
        <w:drawing>
          <wp:anchor distT="0" distB="0" distL="114300" distR="114300" simplePos="0" relativeHeight="251719680" behindDoc="1" locked="0" layoutInCell="1" allowOverlap="1" wp14:anchorId="4BC476A4" wp14:editId="4B08541C">
            <wp:simplePos x="0" y="0"/>
            <wp:positionH relativeFrom="column">
              <wp:posOffset>2847340</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3A0B40">
        <w:rPr>
          <w:b/>
          <w:bCs/>
          <w:i/>
          <w:iCs/>
          <w:color w:val="000000" w:themeColor="text1"/>
          <w:sz w:val="24"/>
          <w:szCs w:val="24"/>
        </w:rPr>
        <w:t>June</w:t>
      </w:r>
      <w:r w:rsidR="0090368D" w:rsidRPr="00A668BD">
        <w:rPr>
          <w:b/>
          <w:bCs/>
          <w:i/>
          <w:iCs/>
          <w:color w:val="000000" w:themeColor="text1"/>
          <w:sz w:val="24"/>
          <w:szCs w:val="24"/>
        </w:rPr>
        <w:t xml:space="preserve"> Anniversaries</w:t>
      </w:r>
    </w:p>
    <w:p w14:paraId="37411B5F" w14:textId="77777777" w:rsidR="0090368D" w:rsidRPr="00A668BD" w:rsidRDefault="0090368D" w:rsidP="00021C7A">
      <w:pPr>
        <w:widowControl/>
        <w:overflowPunct/>
        <w:autoSpaceDE/>
        <w:autoSpaceDN/>
        <w:adjustRightInd/>
        <w:textAlignment w:val="auto"/>
        <w:rPr>
          <w:b/>
          <w:bCs/>
          <w:i/>
          <w:iCs/>
          <w:color w:val="000000" w:themeColor="text1"/>
          <w:sz w:val="24"/>
          <w:szCs w:val="24"/>
        </w:rPr>
      </w:pPr>
    </w:p>
    <w:p w14:paraId="57C3D40B" w14:textId="32634D29" w:rsidR="0090368D" w:rsidRDefault="002C4179"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1</w:t>
      </w:r>
      <w:r w:rsidR="003A0B40">
        <w:rPr>
          <w:i/>
          <w:iCs/>
          <w:color w:val="000000" w:themeColor="text1"/>
          <w:sz w:val="24"/>
          <w:szCs w:val="24"/>
        </w:rPr>
        <w:t>0</w:t>
      </w:r>
      <w:r>
        <w:rPr>
          <w:i/>
          <w:iCs/>
          <w:color w:val="000000" w:themeColor="text1"/>
          <w:sz w:val="24"/>
          <w:szCs w:val="24"/>
        </w:rPr>
        <w:tab/>
      </w:r>
      <w:r w:rsidR="003A0B40">
        <w:rPr>
          <w:i/>
          <w:iCs/>
          <w:color w:val="000000" w:themeColor="text1"/>
          <w:sz w:val="24"/>
          <w:szCs w:val="24"/>
        </w:rPr>
        <w:t>Ben &amp; Alex Schmidt</w:t>
      </w:r>
      <w:r>
        <w:rPr>
          <w:i/>
          <w:iCs/>
          <w:color w:val="000000" w:themeColor="text1"/>
          <w:sz w:val="24"/>
          <w:szCs w:val="24"/>
        </w:rPr>
        <w:tab/>
      </w:r>
    </w:p>
    <w:p w14:paraId="0EAA7D3F" w14:textId="1B62A6FB" w:rsidR="002C4179" w:rsidRDefault="003A0B40"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19</w:t>
      </w:r>
      <w:r w:rsidR="002C4179">
        <w:rPr>
          <w:i/>
          <w:iCs/>
          <w:color w:val="000000" w:themeColor="text1"/>
          <w:sz w:val="24"/>
          <w:szCs w:val="24"/>
        </w:rPr>
        <w:tab/>
      </w:r>
      <w:r>
        <w:rPr>
          <w:i/>
          <w:iCs/>
          <w:color w:val="000000" w:themeColor="text1"/>
          <w:sz w:val="24"/>
          <w:szCs w:val="24"/>
        </w:rPr>
        <w:t>Ron &amp; Sheila Vincent</w:t>
      </w:r>
    </w:p>
    <w:p w14:paraId="23B146AC" w14:textId="0CDBCE35" w:rsidR="003A0B40" w:rsidRDefault="003A0B40"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25</w:t>
      </w:r>
      <w:r>
        <w:rPr>
          <w:i/>
          <w:iCs/>
          <w:color w:val="000000" w:themeColor="text1"/>
          <w:sz w:val="24"/>
          <w:szCs w:val="24"/>
        </w:rPr>
        <w:tab/>
        <w:t>Brian &amp; Jean Gilliland</w:t>
      </w:r>
    </w:p>
    <w:p w14:paraId="5F80A784" w14:textId="77777777" w:rsidR="0090368D" w:rsidRPr="00A668BD" w:rsidRDefault="0090368D" w:rsidP="00021C7A">
      <w:pPr>
        <w:widowControl/>
        <w:overflowPunct/>
        <w:autoSpaceDE/>
        <w:autoSpaceDN/>
        <w:adjustRightInd/>
        <w:textAlignment w:val="auto"/>
        <w:rPr>
          <w:i/>
          <w:iCs/>
          <w:color w:val="000000" w:themeColor="text1"/>
          <w:sz w:val="24"/>
          <w:szCs w:val="24"/>
        </w:rPr>
      </w:pPr>
    </w:p>
    <w:p w14:paraId="65A76CEF" w14:textId="77777777" w:rsidR="005B6A7A" w:rsidRPr="003A0B40" w:rsidRDefault="00BC4360" w:rsidP="00021C7A">
      <w:pPr>
        <w:widowControl/>
        <w:overflowPunct/>
        <w:autoSpaceDE/>
        <w:autoSpaceDN/>
        <w:adjustRightInd/>
        <w:textAlignment w:val="auto"/>
        <w:rPr>
          <w:i/>
          <w:iCs/>
          <w:color w:val="000000" w:themeColor="text1"/>
          <w:sz w:val="22"/>
          <w:szCs w:val="22"/>
          <w:u w:val="single"/>
        </w:rPr>
      </w:pPr>
      <w:r w:rsidRPr="003A0B40">
        <w:rPr>
          <w:i/>
          <w:iCs/>
          <w:color w:val="000000" w:themeColor="text1"/>
          <w:sz w:val="22"/>
          <w:szCs w:val="22"/>
          <w:u w:val="single"/>
        </w:rPr>
        <w:t xml:space="preserve">If we miss your birthday or anniversary </w:t>
      </w:r>
    </w:p>
    <w:p w14:paraId="630B01EF" w14:textId="77777777" w:rsidR="00BC4360" w:rsidRPr="003A0B40" w:rsidRDefault="00BC4360" w:rsidP="00021C7A">
      <w:pPr>
        <w:widowControl/>
        <w:overflowPunct/>
        <w:autoSpaceDE/>
        <w:autoSpaceDN/>
        <w:adjustRightInd/>
        <w:textAlignment w:val="auto"/>
        <w:rPr>
          <w:i/>
          <w:iCs/>
          <w:color w:val="000000" w:themeColor="text1"/>
          <w:sz w:val="22"/>
          <w:szCs w:val="22"/>
          <w:u w:val="single"/>
        </w:rPr>
      </w:pPr>
      <w:r w:rsidRPr="003A0B40">
        <w:rPr>
          <w:i/>
          <w:iCs/>
          <w:color w:val="000000" w:themeColor="text1"/>
          <w:sz w:val="22"/>
          <w:szCs w:val="22"/>
          <w:u w:val="single"/>
        </w:rPr>
        <w:t>and would like to see it in the newsletter please give the information to Brenda Blum.</w:t>
      </w:r>
    </w:p>
    <w:p w14:paraId="38562A5B" w14:textId="08BBC2F3" w:rsidR="003D1E2B" w:rsidRPr="003A0B40" w:rsidRDefault="0090368D" w:rsidP="003D1E2B">
      <w:pPr>
        <w:widowControl/>
        <w:overflowPunct/>
        <w:autoSpaceDE/>
        <w:autoSpaceDN/>
        <w:adjustRightInd/>
        <w:textAlignment w:val="auto"/>
        <w:rPr>
          <w:i/>
          <w:iCs/>
          <w:color w:val="000000" w:themeColor="text1"/>
          <w:sz w:val="22"/>
          <w:szCs w:val="22"/>
        </w:rPr>
      </w:pPr>
      <w:r w:rsidRPr="003A0B40">
        <w:rPr>
          <w:i/>
          <w:iCs/>
          <w:color w:val="000000" w:themeColor="text1"/>
          <w:sz w:val="22"/>
          <w:szCs w:val="22"/>
        </w:rPr>
        <w:t xml:space="preserve">Please fill out the form that is located next to the flower chart and give to Brenda Blum. Your check can be made out to Zion and note in the memo on your check it is for flowers. </w:t>
      </w:r>
    </w:p>
    <w:p w14:paraId="1191A1CB" w14:textId="04A4EFA3" w:rsidR="003A0B40" w:rsidRDefault="003A0B40" w:rsidP="003D1E2B">
      <w:pPr>
        <w:widowControl/>
        <w:overflowPunct/>
        <w:autoSpaceDE/>
        <w:autoSpaceDN/>
        <w:adjustRightInd/>
        <w:textAlignment w:val="auto"/>
        <w:rPr>
          <w:b/>
          <w:bCs/>
          <w:sz w:val="22"/>
          <w:szCs w:val="22"/>
        </w:rPr>
      </w:pPr>
    </w:p>
    <w:p w14:paraId="5CA3BA8D" w14:textId="2632A3E5" w:rsidR="00CE78E5" w:rsidRPr="003D1E2B" w:rsidRDefault="003A0B40" w:rsidP="003D1E2B">
      <w:pPr>
        <w:widowControl/>
        <w:overflowPunct/>
        <w:autoSpaceDE/>
        <w:autoSpaceDN/>
        <w:adjustRightInd/>
        <w:textAlignment w:val="auto"/>
        <w:rPr>
          <w:i/>
          <w:iCs/>
          <w:color w:val="000000" w:themeColor="text1"/>
          <w:sz w:val="24"/>
          <w:szCs w:val="24"/>
        </w:rPr>
      </w:pPr>
      <w:r w:rsidRPr="00A668BD">
        <w:rPr>
          <w:b/>
          <w:bCs/>
          <w:i/>
          <w:iCs/>
          <w:noProof/>
          <w:sz w:val="24"/>
          <w:szCs w:val="24"/>
        </w:rPr>
        <w:drawing>
          <wp:anchor distT="0" distB="0" distL="114300" distR="114300" simplePos="0" relativeHeight="251787264" behindDoc="0" locked="0" layoutInCell="1" allowOverlap="1" wp14:anchorId="198F8A8B" wp14:editId="129A8FE7">
            <wp:simplePos x="0" y="0"/>
            <wp:positionH relativeFrom="column">
              <wp:posOffset>4933950</wp:posOffset>
            </wp:positionH>
            <wp:positionV relativeFrom="paragraph">
              <wp:posOffset>6350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AD677F" w:rsidRPr="00A668BD">
        <w:rPr>
          <w:b/>
          <w:bCs/>
          <w:sz w:val="22"/>
          <w:szCs w:val="22"/>
        </w:rPr>
        <w:t>Food Bank~ Thank you for your generous help</w:t>
      </w:r>
      <w:r w:rsidR="00AD677F" w:rsidRPr="00A668BD">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4EFE2356" w14:textId="77777777" w:rsidR="003A0B40" w:rsidRDefault="003A0B40" w:rsidP="00CE78E5">
      <w:pPr>
        <w:widowControl/>
        <w:overflowPunct/>
        <w:autoSpaceDE/>
        <w:autoSpaceDN/>
        <w:adjustRightInd/>
        <w:spacing w:after="200" w:line="276" w:lineRule="auto"/>
        <w:textAlignment w:val="auto"/>
        <w:rPr>
          <w:b/>
          <w:bCs/>
          <w:color w:val="000000" w:themeColor="text1"/>
          <w:sz w:val="28"/>
          <w:szCs w:val="28"/>
        </w:rPr>
      </w:pPr>
    </w:p>
    <w:p w14:paraId="7BD3BD58" w14:textId="77777777" w:rsidR="003A0B40" w:rsidRDefault="00F06A04" w:rsidP="003A0B40">
      <w:pPr>
        <w:widowControl/>
        <w:overflowPunct/>
        <w:autoSpaceDE/>
        <w:autoSpaceDN/>
        <w:adjustRightInd/>
        <w:spacing w:after="200" w:line="276" w:lineRule="auto"/>
        <w:textAlignment w:val="auto"/>
        <w:rPr>
          <w:sz w:val="22"/>
          <w:szCs w:val="22"/>
        </w:rPr>
      </w:pPr>
      <w:r w:rsidRPr="00A668BD">
        <w:rPr>
          <w:rStyle w:val="eop"/>
          <w:b/>
          <w:bCs/>
          <w:noProof/>
          <w:color w:val="000000" w:themeColor="text1"/>
          <w:sz w:val="28"/>
          <w:szCs w:val="28"/>
        </w:rPr>
        <w:drawing>
          <wp:anchor distT="0" distB="0" distL="114300" distR="114300" simplePos="0" relativeHeight="251800576" behindDoc="1" locked="0" layoutInCell="1" allowOverlap="1" wp14:anchorId="7407A435" wp14:editId="643384DB">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BD">
        <w:rPr>
          <w:b/>
          <w:bCs/>
          <w:color w:val="000000" w:themeColor="text1"/>
          <w:sz w:val="28"/>
          <w:szCs w:val="28"/>
        </w:rPr>
        <w:t>Our Church Directory is Online!</w:t>
      </w:r>
    </w:p>
    <w:p w14:paraId="65FB3FCD" w14:textId="48EE5F88" w:rsidR="00F06A04" w:rsidRPr="003A0B40" w:rsidRDefault="00F06A04" w:rsidP="003A0B40">
      <w:pPr>
        <w:widowControl/>
        <w:overflowPunct/>
        <w:autoSpaceDE/>
        <w:autoSpaceDN/>
        <w:adjustRightInd/>
        <w:spacing w:after="200" w:line="276" w:lineRule="auto"/>
        <w:textAlignment w:val="auto"/>
        <w:rPr>
          <w:rStyle w:val="normaltextrun1"/>
          <w:sz w:val="22"/>
          <w:szCs w:val="22"/>
        </w:rPr>
      </w:pPr>
      <w:r w:rsidRPr="00A668BD">
        <w:rPr>
          <w:color w:val="000000" w:themeColor="text1"/>
          <w:sz w:val="22"/>
          <w:szCs w:val="22"/>
        </w:rPr>
        <w:t xml:space="preserve">View our church directory online or via the FREE mobile app today.  </w:t>
      </w:r>
      <w:r w:rsidRPr="00A668BD">
        <w:rPr>
          <w:rStyle w:val="normaltextrun1"/>
          <w:color w:val="000000" w:themeColor="text1"/>
          <w:sz w:val="22"/>
          <w:szCs w:val="22"/>
        </w:rPr>
        <w:t xml:space="preserve">To view the directory online, go to </w:t>
      </w:r>
      <w:r w:rsidRPr="00A668BD">
        <w:rPr>
          <w:rStyle w:val="normaltextrun1"/>
          <w:b/>
          <w:color w:val="000000" w:themeColor="text1"/>
          <w:sz w:val="22"/>
          <w:szCs w:val="22"/>
        </w:rPr>
        <w:t>members.InstantChurchDirectory.com</w:t>
      </w:r>
      <w:r w:rsidRPr="00A668BD">
        <w:rPr>
          <w:rStyle w:val="normaltextrun1"/>
          <w:color w:val="000000" w:themeColor="text1"/>
          <w:sz w:val="22"/>
          <w:szCs w:val="22"/>
        </w:rPr>
        <w:t xml:space="preserve"> and follow the prompts under “Sign In” to “Create a login now.” Please remember, you must confirm your email address before you can sign in.</w:t>
      </w:r>
      <w:r w:rsidRPr="00A668BD">
        <w:rPr>
          <w:rStyle w:val="eop"/>
          <w:color w:val="000000" w:themeColor="text1"/>
          <w:sz w:val="22"/>
          <w:szCs w:val="22"/>
        </w:rPr>
        <w:t xml:space="preserve">  </w:t>
      </w:r>
      <w:r w:rsidRPr="00A668BD">
        <w:rPr>
          <w:rStyle w:val="normaltextrun1"/>
          <w:color w:val="000000" w:themeColor="text1"/>
          <w:sz w:val="22"/>
          <w:szCs w:val="22"/>
        </w:rPr>
        <w:t>You will need to use your email address as listed in our directory to create a log-in the first time you use the directory online and via the mobile app.</w:t>
      </w:r>
    </w:p>
    <w:p w14:paraId="72CB7A54" w14:textId="77777777" w:rsidR="00F06A04" w:rsidRDefault="00F06A04" w:rsidP="00F06A04">
      <w:pPr>
        <w:pStyle w:val="paragraph"/>
        <w:textAlignment w:val="baseline"/>
        <w:rPr>
          <w:rStyle w:val="normaltextrun1"/>
          <w:color w:val="000000" w:themeColor="text1"/>
          <w:sz w:val="22"/>
          <w:szCs w:val="22"/>
        </w:rPr>
      </w:pPr>
      <w:r w:rsidRPr="00A668BD">
        <w:rPr>
          <w:rStyle w:val="normaltextrun1"/>
          <w:color w:val="000000" w:themeColor="text1"/>
          <w:sz w:val="22"/>
          <w:szCs w:val="22"/>
        </w:rPr>
        <w:t xml:space="preserve">Need help or have questions?   Please contact </w:t>
      </w:r>
      <w:r w:rsidR="006B4CA7" w:rsidRPr="00A668BD">
        <w:rPr>
          <w:rStyle w:val="normaltextrun1"/>
          <w:color w:val="000000" w:themeColor="text1"/>
          <w:sz w:val="22"/>
          <w:szCs w:val="22"/>
        </w:rPr>
        <w:t>Sandy Brady</w:t>
      </w:r>
      <w:r w:rsidRPr="00A668BD">
        <w:rPr>
          <w:rStyle w:val="normaltextrun1"/>
          <w:color w:val="000000" w:themeColor="text1"/>
          <w:sz w:val="22"/>
          <w:szCs w:val="22"/>
        </w:rPr>
        <w:t>.</w:t>
      </w:r>
    </w:p>
    <w:p w14:paraId="0320E713" w14:textId="77777777" w:rsidR="005F1354" w:rsidRDefault="005F1354" w:rsidP="00F06A04">
      <w:pPr>
        <w:pStyle w:val="paragraph"/>
        <w:textAlignment w:val="baseline"/>
        <w:rPr>
          <w:rStyle w:val="normaltextrun1"/>
          <w:color w:val="000000" w:themeColor="text1"/>
          <w:sz w:val="22"/>
          <w:szCs w:val="22"/>
        </w:rPr>
      </w:pPr>
    </w:p>
    <w:p w14:paraId="204D6F70" w14:textId="77777777" w:rsidR="005F1354" w:rsidRDefault="005F1354" w:rsidP="005F1354">
      <w:pPr>
        <w:pStyle w:val="paragraph"/>
        <w:spacing w:after="120"/>
        <w:jc w:val="center"/>
        <w:textAlignment w:val="baseline"/>
        <w:rPr>
          <w:rStyle w:val="normaltextrun1"/>
          <w:b/>
          <w:bCs/>
          <w:color w:val="000000" w:themeColor="text1"/>
          <w:sz w:val="28"/>
          <w:szCs w:val="28"/>
        </w:rPr>
      </w:pPr>
      <w:r>
        <w:rPr>
          <w:rStyle w:val="normaltextrun1"/>
          <w:b/>
          <w:bCs/>
          <w:color w:val="000000" w:themeColor="text1"/>
          <w:sz w:val="28"/>
          <w:szCs w:val="28"/>
        </w:rPr>
        <w:t>Euchre</w:t>
      </w:r>
    </w:p>
    <w:p w14:paraId="55B8E39F" w14:textId="77777777" w:rsidR="005F1354" w:rsidRPr="005F1354" w:rsidRDefault="005F1354" w:rsidP="005F1354">
      <w:pPr>
        <w:pStyle w:val="paragraph"/>
        <w:textAlignment w:val="baseline"/>
        <w:rPr>
          <w:rStyle w:val="normaltextrun1"/>
          <w:color w:val="000000" w:themeColor="text1"/>
          <w:sz w:val="22"/>
          <w:szCs w:val="22"/>
        </w:rPr>
      </w:pPr>
      <w:r>
        <w:rPr>
          <w:rStyle w:val="normaltextrun1"/>
          <w:color w:val="000000" w:themeColor="text1"/>
          <w:sz w:val="22"/>
          <w:szCs w:val="22"/>
        </w:rPr>
        <w:t>Do you like to play Euchre? Join the group on the first and third Wednesday of the month at 1:00 p.m.</w:t>
      </w:r>
      <w:r w:rsidR="00090993">
        <w:rPr>
          <w:rStyle w:val="normaltextrun1"/>
          <w:color w:val="000000" w:themeColor="text1"/>
          <w:sz w:val="22"/>
          <w:szCs w:val="22"/>
        </w:rPr>
        <w:t xml:space="preserve"> </w:t>
      </w:r>
    </w:p>
    <w:p w14:paraId="310123A1" w14:textId="77777777" w:rsidR="00C42FE9" w:rsidRPr="00A668BD" w:rsidRDefault="00C42FE9" w:rsidP="00C42FE9">
      <w:pPr>
        <w:jc w:val="center"/>
        <w:rPr>
          <w:b/>
          <w:i/>
          <w:sz w:val="22"/>
          <w:szCs w:val="22"/>
        </w:rPr>
      </w:pPr>
    </w:p>
    <w:p w14:paraId="13C09B4D" w14:textId="77777777" w:rsidR="00C42FE9" w:rsidRPr="00A668BD" w:rsidRDefault="00C42FE9" w:rsidP="00C42FE9">
      <w:pPr>
        <w:pStyle w:val="NoSpacing"/>
        <w:spacing w:after="80"/>
        <w:rPr>
          <w:rFonts w:ascii="Times New Roman" w:eastAsia="Times New Roman" w:hAnsi="Times New Roman"/>
          <w:b/>
          <w:color w:val="000000"/>
          <w:kern w:val="28"/>
        </w:rPr>
      </w:pPr>
      <w:r w:rsidRPr="00A668BD">
        <w:rPr>
          <w:rFonts w:ascii="Times New Roman" w:hAnsi="Times New Roman"/>
          <w:noProof/>
        </w:rPr>
        <w:drawing>
          <wp:anchor distT="0" distB="0" distL="114300" distR="114300" simplePos="0" relativeHeight="251806720" behindDoc="0" locked="0" layoutInCell="1" allowOverlap="1" wp14:anchorId="277CAC49" wp14:editId="74EA477B">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A668BD">
        <w:rPr>
          <w:rFonts w:ascii="Times New Roman" w:hAnsi="Times New Roman"/>
          <w:b/>
        </w:rPr>
        <w:t>Community Rewards Program</w:t>
      </w:r>
    </w:p>
    <w:p w14:paraId="5F129B35" w14:textId="77777777" w:rsidR="00C42FE9" w:rsidRPr="00A668BD" w:rsidRDefault="00C42FE9" w:rsidP="00E57CD6">
      <w:pPr>
        <w:pStyle w:val="NoSpacing"/>
        <w:spacing w:after="80"/>
        <w:ind w:left="1440"/>
        <w:jc w:val="both"/>
        <w:rPr>
          <w:rFonts w:ascii="Times New Roman" w:hAnsi="Times New Roman"/>
          <w:i/>
          <w:iCs/>
        </w:rPr>
      </w:pPr>
      <w:r w:rsidRPr="00A668BD">
        <w:rPr>
          <w:rFonts w:ascii="Times New Roman" w:hAnsi="Times New Roman"/>
        </w:rPr>
        <w:t>Do you shop at Kroger? If you do, you can sign up for their Community Rewards Program and Kroger will give back to Zion money every quarter.</w:t>
      </w:r>
      <w:r w:rsidR="00E57CD6">
        <w:rPr>
          <w:rFonts w:ascii="Times New Roman" w:hAnsi="Times New Roman"/>
        </w:rPr>
        <w:t xml:space="preserve"> </w:t>
      </w:r>
      <w:r w:rsidR="00E57CD6" w:rsidRPr="00E57CD6">
        <w:rPr>
          <w:rFonts w:ascii="Times New Roman" w:hAnsi="Times New Roman"/>
          <w:b/>
          <w:bCs/>
          <w:i/>
          <w:iCs/>
        </w:rPr>
        <w:t>This is free money for the church</w:t>
      </w:r>
      <w:r w:rsidR="00E57CD6">
        <w:rPr>
          <w:rFonts w:ascii="Times New Roman" w:hAnsi="Times New Roman"/>
          <w:b/>
          <w:bCs/>
        </w:rPr>
        <w:t xml:space="preserve">, </w:t>
      </w:r>
      <w:r w:rsidR="00E57CD6" w:rsidRPr="00E57CD6">
        <w:rPr>
          <w:rFonts w:ascii="Times New Roman" w:hAnsi="Times New Roman"/>
          <w:b/>
          <w:bCs/>
          <w:i/>
          <w:iCs/>
        </w:rPr>
        <w:t>at no cost to you</w:t>
      </w:r>
      <w:r w:rsidR="00E57CD6">
        <w:rPr>
          <w:rFonts w:ascii="Times New Roman" w:hAnsi="Times New Roman"/>
          <w:b/>
          <w:bCs/>
        </w:rPr>
        <w:t>.</w:t>
      </w:r>
      <w:r w:rsidRPr="00A668BD">
        <w:rPr>
          <w:rFonts w:ascii="Times New Roman" w:hAnsi="Times New Roman"/>
        </w:rPr>
        <w:t xml:space="preserve"> </w:t>
      </w:r>
      <w:r w:rsidR="00E57CD6">
        <w:rPr>
          <w:rFonts w:ascii="Times New Roman" w:hAnsi="Times New Roman"/>
          <w:b/>
          <w:bCs/>
          <w:i/>
          <w:iCs/>
        </w:rPr>
        <w:t xml:space="preserve">If you need help see Brenda. </w:t>
      </w:r>
      <w:r w:rsidRPr="00A668BD">
        <w:rPr>
          <w:rFonts w:ascii="Times New Roman" w:hAnsi="Times New Roman"/>
        </w:rPr>
        <w:t xml:space="preserve">Go on Kroger's website and sign up under Community Rewards.   </w:t>
      </w:r>
      <w:r w:rsidRPr="00A668BD">
        <w:rPr>
          <w:rFonts w:ascii="Times New Roman" w:hAnsi="Times New Roman"/>
          <w:i/>
          <w:iCs/>
        </w:rPr>
        <w:t xml:space="preserve">(Our code is NC512) </w:t>
      </w:r>
    </w:p>
    <w:p w14:paraId="67D92FF8" w14:textId="77777777" w:rsidR="00C42FE9" w:rsidRPr="00A668BD" w:rsidRDefault="00C42FE9" w:rsidP="00C42FE9">
      <w:pPr>
        <w:jc w:val="center"/>
        <w:rPr>
          <w:b/>
          <w:bCs/>
          <w:sz w:val="22"/>
          <w:szCs w:val="22"/>
        </w:rPr>
      </w:pPr>
      <w:r w:rsidRPr="00A668BD">
        <w:rPr>
          <w:b/>
          <w:bCs/>
          <w:sz w:val="22"/>
          <w:szCs w:val="22"/>
        </w:rPr>
        <w:t>Steps for Linking your Kroger card to help our ministry ~</w:t>
      </w:r>
    </w:p>
    <w:p w14:paraId="121236A1" w14:textId="77777777" w:rsidR="00C42FE9" w:rsidRPr="00A668BD" w:rsidRDefault="00C42FE9" w:rsidP="00C42FE9">
      <w:pPr>
        <w:rPr>
          <w:b/>
          <w:bCs/>
          <w:sz w:val="22"/>
          <w:szCs w:val="22"/>
        </w:rPr>
      </w:pPr>
      <w:r w:rsidRPr="00A668BD">
        <w:rPr>
          <w:b/>
          <w:bCs/>
          <w:sz w:val="22"/>
          <w:szCs w:val="22"/>
        </w:rPr>
        <w:t xml:space="preserve">1.  Sign into your account at </w:t>
      </w:r>
      <w:hyperlink r:id="rId21" w:history="1">
        <w:r w:rsidRPr="00A668BD">
          <w:rPr>
            <w:rStyle w:val="Hyperlink"/>
            <w:b/>
            <w:bCs/>
            <w:sz w:val="22"/>
            <w:szCs w:val="22"/>
          </w:rPr>
          <w:t>www.kroger.com</w:t>
        </w:r>
      </w:hyperlink>
      <w:r w:rsidRPr="00A668BD">
        <w:rPr>
          <w:b/>
          <w:bCs/>
          <w:sz w:val="22"/>
          <w:szCs w:val="22"/>
        </w:rPr>
        <w:t xml:space="preserve"> or create an account.</w:t>
      </w:r>
    </w:p>
    <w:p w14:paraId="5FC689CA" w14:textId="77777777" w:rsidR="00670468" w:rsidRDefault="00C42FE9" w:rsidP="00C42FE9">
      <w:pPr>
        <w:rPr>
          <w:b/>
          <w:bCs/>
          <w:sz w:val="22"/>
          <w:szCs w:val="22"/>
        </w:rPr>
      </w:pPr>
      <w:r w:rsidRPr="00A668BD">
        <w:rPr>
          <w:b/>
          <w:bCs/>
          <w:sz w:val="22"/>
          <w:szCs w:val="22"/>
        </w:rPr>
        <w:t>2.  Click on the NAME.3.  Scroll down to MY ACCOUNT and Click on it,</w:t>
      </w:r>
    </w:p>
    <w:p w14:paraId="5EA0F946" w14:textId="77777777" w:rsidR="00C42FE9" w:rsidRPr="00A668BD" w:rsidRDefault="00C42FE9" w:rsidP="00C42FE9">
      <w:pPr>
        <w:rPr>
          <w:b/>
          <w:bCs/>
          <w:sz w:val="22"/>
          <w:szCs w:val="22"/>
        </w:rPr>
      </w:pPr>
      <w:r w:rsidRPr="00A668BD">
        <w:rPr>
          <w:b/>
          <w:bCs/>
          <w:sz w:val="22"/>
          <w:szCs w:val="22"/>
        </w:rPr>
        <w:lastRenderedPageBreak/>
        <w:t>4.  Scroll down to COMMUNITY REWARDS.  Click on COMMUNITY REWARDS.</w:t>
      </w:r>
    </w:p>
    <w:p w14:paraId="6087EC09" w14:textId="77777777" w:rsidR="00EA5DDF" w:rsidRPr="00A668BD" w:rsidRDefault="00C42FE9" w:rsidP="00BC4360">
      <w:pPr>
        <w:rPr>
          <w:b/>
          <w:bCs/>
          <w:sz w:val="22"/>
          <w:szCs w:val="22"/>
        </w:rPr>
      </w:pPr>
      <w:r w:rsidRPr="00A668BD">
        <w:rPr>
          <w:b/>
          <w:bCs/>
          <w:sz w:val="22"/>
          <w:szCs w:val="22"/>
        </w:rPr>
        <w:t>5.  Enter Zion Lutheran Church Ottawa Lake MI (NC512)</w:t>
      </w:r>
    </w:p>
    <w:p w14:paraId="59770DE7" w14:textId="77777777" w:rsidR="00E341DA" w:rsidRPr="00A668BD" w:rsidRDefault="00E341DA" w:rsidP="00E341DA">
      <w:pPr>
        <w:widowControl/>
        <w:shd w:val="clear" w:color="auto" w:fill="FFFFFF"/>
        <w:overflowPunct/>
        <w:autoSpaceDE/>
        <w:autoSpaceDN/>
        <w:adjustRightInd/>
        <w:textAlignment w:val="auto"/>
        <w:rPr>
          <w:color w:val="000000" w:themeColor="text1"/>
          <w:kern w:val="0"/>
          <w:sz w:val="22"/>
          <w:szCs w:val="22"/>
        </w:rPr>
      </w:pPr>
    </w:p>
    <w:p w14:paraId="475D41B1" w14:textId="77777777" w:rsidR="0058354A" w:rsidRPr="00A668BD" w:rsidRDefault="0058354A" w:rsidP="0058354A">
      <w:pPr>
        <w:widowControl/>
        <w:overflowPunct/>
        <w:autoSpaceDE/>
        <w:autoSpaceDN/>
        <w:adjustRightInd/>
        <w:textAlignment w:val="auto"/>
        <w:rPr>
          <w:b/>
          <w:color w:val="000000"/>
          <w:sz w:val="22"/>
          <w:szCs w:val="22"/>
        </w:rPr>
      </w:pPr>
      <w:r w:rsidRPr="00A668BD">
        <w:rPr>
          <w:i/>
          <w:iCs/>
          <w:noProof/>
          <w:sz w:val="22"/>
          <w:szCs w:val="22"/>
        </w:rPr>
        <w:drawing>
          <wp:anchor distT="0" distB="0" distL="114300" distR="114300" simplePos="0" relativeHeight="251802624" behindDoc="0" locked="0" layoutInCell="1" allowOverlap="1" wp14:anchorId="5AC52727" wp14:editId="587BEB8B">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BD">
        <w:rPr>
          <w:b/>
          <w:i/>
          <w:iCs/>
          <w:color w:val="000000"/>
          <w:sz w:val="22"/>
          <w:szCs w:val="22"/>
        </w:rPr>
        <w:t xml:space="preserve">Bringing Christ to the Nations and </w:t>
      </w:r>
      <w:r w:rsidRPr="00A668BD">
        <w:rPr>
          <w:b/>
          <w:color w:val="000000"/>
          <w:sz w:val="22"/>
          <w:szCs w:val="22"/>
        </w:rPr>
        <w:t>the Nations to the Church</w:t>
      </w:r>
    </w:p>
    <w:p w14:paraId="5FADF6EB" w14:textId="77777777" w:rsidR="003C4DD2" w:rsidRPr="00A668BD" w:rsidRDefault="0058354A" w:rsidP="0058354A">
      <w:pPr>
        <w:rPr>
          <w:rStyle w:val="Hyperlink"/>
          <w:sz w:val="22"/>
          <w:szCs w:val="22"/>
        </w:rPr>
      </w:pPr>
      <w:r w:rsidRPr="00A668BD">
        <w:rPr>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A668BD">
        <w:rPr>
          <w:color w:val="000000" w:themeColor="text1"/>
          <w:sz w:val="22"/>
          <w:szCs w:val="22"/>
        </w:rPr>
        <w:t xml:space="preserve">Church.  Listen to the Lutheran Hour on Sundays at 10:00 a.m. or at  AM 1560 WWYC or anytime at </w:t>
      </w:r>
      <w:hyperlink r:id="rId23" w:history="1">
        <w:r w:rsidRPr="00A668BD">
          <w:rPr>
            <w:rStyle w:val="Hyperlink"/>
            <w:color w:val="000000" w:themeColor="text1"/>
            <w:sz w:val="22"/>
            <w:szCs w:val="22"/>
          </w:rPr>
          <w:t>www.lhm.org</w:t>
        </w:r>
      </w:hyperlink>
    </w:p>
    <w:p w14:paraId="2FE68A7C" w14:textId="77777777" w:rsidR="00A668BD" w:rsidRDefault="00A668BD" w:rsidP="006D4C55">
      <w:pPr>
        <w:jc w:val="center"/>
        <w:rPr>
          <w:rStyle w:val="Hyperlink"/>
          <w:b/>
          <w:bCs/>
          <w:color w:val="000000" w:themeColor="text1"/>
          <w:sz w:val="22"/>
          <w:szCs w:val="22"/>
          <w:u w:val="none"/>
        </w:rPr>
      </w:pPr>
    </w:p>
    <w:p w14:paraId="3A5B8D37" w14:textId="64260DF6" w:rsidR="00BD2DF0" w:rsidRDefault="00636F24" w:rsidP="00A668BD">
      <w:pPr>
        <w:jc w:val="center"/>
        <w:rPr>
          <w:rStyle w:val="Hyperlink"/>
          <w:b/>
          <w:bCs/>
          <w:color w:val="000000" w:themeColor="text1"/>
          <w:sz w:val="22"/>
          <w:szCs w:val="22"/>
          <w:u w:val="none"/>
        </w:rPr>
      </w:pPr>
      <w:r>
        <w:rPr>
          <w:rStyle w:val="Hyperlink"/>
          <w:b/>
          <w:bCs/>
          <w:color w:val="000000" w:themeColor="text1"/>
          <w:sz w:val="22"/>
          <w:szCs w:val="22"/>
          <w:u w:val="none"/>
        </w:rPr>
        <w:t>JUNE</w:t>
      </w:r>
      <w:r w:rsidR="00AD677F" w:rsidRPr="00A668BD">
        <w:rPr>
          <w:rStyle w:val="Hyperlink"/>
          <w:b/>
          <w:bCs/>
          <w:color w:val="000000" w:themeColor="text1"/>
          <w:sz w:val="22"/>
          <w:szCs w:val="22"/>
          <w:u w:val="none"/>
        </w:rPr>
        <w:t xml:space="preserve"> </w:t>
      </w:r>
      <w:r w:rsidR="00197959" w:rsidRPr="00A668BD">
        <w:rPr>
          <w:rStyle w:val="Hyperlink"/>
          <w:b/>
          <w:bCs/>
          <w:color w:val="000000" w:themeColor="text1"/>
          <w:sz w:val="22"/>
          <w:szCs w:val="22"/>
          <w:u w:val="none"/>
        </w:rPr>
        <w:t xml:space="preserve"> </w:t>
      </w:r>
      <w:r w:rsidR="00A74F74" w:rsidRPr="00A668BD">
        <w:rPr>
          <w:rStyle w:val="Hyperlink"/>
          <w:b/>
          <w:bCs/>
          <w:color w:val="000000" w:themeColor="text1"/>
          <w:sz w:val="22"/>
          <w:szCs w:val="22"/>
          <w:u w:val="none"/>
        </w:rPr>
        <w:t>202</w:t>
      </w:r>
      <w:r w:rsidR="00A668BD">
        <w:rPr>
          <w:rStyle w:val="Hyperlink"/>
          <w:b/>
          <w:bCs/>
          <w:color w:val="000000" w:themeColor="text1"/>
          <w:sz w:val="22"/>
          <w:szCs w:val="22"/>
          <w:u w:val="none"/>
        </w:rPr>
        <w:t>3</w:t>
      </w:r>
    </w:p>
    <w:p w14:paraId="65454C79" w14:textId="77777777" w:rsidR="00FB277E" w:rsidRDefault="00FB277E" w:rsidP="00415945">
      <w:pPr>
        <w:jc w:val="center"/>
        <w:rPr>
          <w:b/>
          <w:bCs/>
          <w:color w:val="000000" w:themeColor="text1"/>
          <w:sz w:val="22"/>
          <w:szCs w:val="22"/>
        </w:rPr>
        <w:sectPr w:rsidR="00FB277E" w:rsidSect="00CE78E5">
          <w:footerReference w:type="default" r:id="rId24"/>
          <w:type w:val="continuous"/>
          <w:pgSz w:w="12240" w:h="15840" w:code="1"/>
          <w:pgMar w:top="1008" w:right="1440" w:bottom="720" w:left="1440" w:header="0" w:footer="0" w:gutter="0"/>
          <w:cols w:space="720"/>
          <w:docGrid w:linePitch="360"/>
        </w:sectPr>
      </w:pPr>
    </w:p>
    <w:p w14:paraId="5C626525" w14:textId="12C5B606" w:rsidR="00FB277E" w:rsidRDefault="00FB277E" w:rsidP="00636F24">
      <w:pPr>
        <w:ind w:firstLine="3165"/>
        <w:rPr>
          <w:kern w:val="0"/>
          <w:sz w:val="22"/>
          <w:szCs w:val="22"/>
        </w:rPr>
        <w:sectPr w:rsidR="00FB277E" w:rsidSect="00FB277E">
          <w:type w:val="continuous"/>
          <w:pgSz w:w="12240" w:h="15840"/>
          <w:pgMar w:top="1440" w:right="1440" w:bottom="1440" w:left="1440" w:header="720" w:footer="720" w:gutter="0"/>
          <w:cols w:num="2" w:space="720"/>
          <w:docGrid w:linePitch="360"/>
        </w:sectPr>
      </w:pPr>
      <w:r>
        <w:rPr>
          <w:color w:val="000000" w:themeColor="text1"/>
          <w:sz w:val="22"/>
          <w:szCs w:val="22"/>
        </w:rPr>
        <w:t xml:space="preserve">                                                 </w:t>
      </w:r>
    </w:p>
    <w:p w14:paraId="1AF0C15C"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June 4</w:t>
      </w:r>
    </w:p>
    <w:p w14:paraId="21369C13"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"It's All Good--Eve When It's Not"</w:t>
      </w:r>
    </w:p>
    <w:p w14:paraId="470E3A7A"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Guest Speaker: Rev. Dr. John Nunes</w:t>
      </w:r>
    </w:p>
    <w:p w14:paraId="07E62F4B"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The key to growing closer to others is by growing closer to God.</w:t>
      </w:r>
    </w:p>
    <w:p w14:paraId="24B102F9"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(Genesis 1)</w:t>
      </w:r>
    </w:p>
    <w:p w14:paraId="35CBE32C"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p>
    <w:p w14:paraId="69D6EB38"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June 11</w:t>
      </w:r>
    </w:p>
    <w:p w14:paraId="750AB42F"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"Strength Out of Weakness"</w:t>
      </w:r>
    </w:p>
    <w:p w14:paraId="36AF5E0B"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Lutheran Hour Speaker: Rev. Dr. Michael Zeigler</w:t>
      </w:r>
    </w:p>
    <w:p w14:paraId="00B7A64A"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The human 'heroes' of the Bible are normal people, deeply flawed and dearly loved by the God Who made them.</w:t>
      </w:r>
    </w:p>
    <w:p w14:paraId="207313A4"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(Judges 6:14-16)</w:t>
      </w:r>
    </w:p>
    <w:p w14:paraId="79C53B3D"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p>
    <w:p w14:paraId="1E7E9580"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June 18</w:t>
      </w:r>
    </w:p>
    <w:p w14:paraId="793A14CE"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"Just Around the Corner"</w:t>
      </w:r>
    </w:p>
    <w:p w14:paraId="443D23B6"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Lutheran Hour Speaker: Rev. Dr. Michael Zeigler</w:t>
      </w:r>
    </w:p>
    <w:p w14:paraId="788FE723"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Dr. Michael Zeigler discovers a place where God's love is being poured, just around the corner.</w:t>
      </w:r>
    </w:p>
    <w:p w14:paraId="43A32ABE"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(Romans 5:1-11)</w:t>
      </w:r>
    </w:p>
    <w:p w14:paraId="65AB8CC5"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p>
    <w:p w14:paraId="0718BA01"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73424C53"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5B6D3B7B"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100F985C"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694DD17E"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3EE41D67"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75B0B3CF"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68EFDD71"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3EC0C2E8" w14:textId="77777777" w:rsidR="00636F24" w:rsidRDefault="00636F24" w:rsidP="00636F24">
      <w:pPr>
        <w:widowControl/>
        <w:shd w:val="clear" w:color="auto" w:fill="FFFFFF"/>
        <w:overflowPunct/>
        <w:autoSpaceDE/>
        <w:autoSpaceDN/>
        <w:adjustRightInd/>
        <w:spacing w:before="40"/>
        <w:textAlignment w:val="auto"/>
        <w:rPr>
          <w:kern w:val="0"/>
          <w:sz w:val="24"/>
          <w:szCs w:val="24"/>
        </w:rPr>
      </w:pPr>
    </w:p>
    <w:p w14:paraId="014441EE" w14:textId="550F15B6"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June 25</w:t>
      </w:r>
    </w:p>
    <w:p w14:paraId="32A1EB34"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"Tears, Fires, and a Song"</w:t>
      </w:r>
    </w:p>
    <w:p w14:paraId="08C8F606"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 xml:space="preserve">Guest Speaker: Rev. Dr. Dean </w:t>
      </w:r>
      <w:proofErr w:type="spellStart"/>
      <w:r w:rsidRPr="00636F24">
        <w:rPr>
          <w:kern w:val="0"/>
          <w:sz w:val="24"/>
          <w:szCs w:val="24"/>
        </w:rPr>
        <w:t>Nadasdy</w:t>
      </w:r>
      <w:proofErr w:type="spellEnd"/>
    </w:p>
    <w:p w14:paraId="2092F1C7" w14:textId="77777777" w:rsidR="00636F24" w:rsidRPr="00636F2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Despite their tears, prophetic Christians are on fire with the Word of God and always have a song to sing. We embody both the deep sadness and the unrelenting commitment of the God we serve, and we never lack a reason for praise.</w:t>
      </w:r>
    </w:p>
    <w:p w14:paraId="45CF2D5C" w14:textId="405213DB" w:rsidR="00C666A4" w:rsidRDefault="00636F24" w:rsidP="00636F24">
      <w:pPr>
        <w:widowControl/>
        <w:shd w:val="clear" w:color="auto" w:fill="FFFFFF"/>
        <w:overflowPunct/>
        <w:autoSpaceDE/>
        <w:autoSpaceDN/>
        <w:adjustRightInd/>
        <w:spacing w:before="40"/>
        <w:textAlignment w:val="auto"/>
        <w:rPr>
          <w:kern w:val="0"/>
          <w:sz w:val="24"/>
          <w:szCs w:val="24"/>
        </w:rPr>
      </w:pPr>
      <w:r w:rsidRPr="00636F24">
        <w:rPr>
          <w:kern w:val="0"/>
          <w:sz w:val="24"/>
          <w:szCs w:val="24"/>
        </w:rPr>
        <w:t>(Jeremiah 20:78-13)</w:t>
      </w:r>
    </w:p>
    <w:sectPr w:rsidR="00C666A4" w:rsidSect="00E341D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BB4" w14:textId="77777777" w:rsidR="00BB2D2C" w:rsidRDefault="00BB2D2C" w:rsidP="009A793F">
      <w:r>
        <w:separator/>
      </w:r>
    </w:p>
  </w:endnote>
  <w:endnote w:type="continuationSeparator" w:id="0">
    <w:p w14:paraId="0A2DF7A8" w14:textId="77777777" w:rsidR="00BB2D2C" w:rsidRDefault="00BB2D2C"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4CF962E2" w14:textId="77777777" w:rsidR="009335B6" w:rsidRDefault="009054E9">
        <w:pPr>
          <w:pStyle w:val="Footer"/>
          <w:jc w:val="right"/>
        </w:pPr>
        <w:r>
          <w:t xml:space="preserve"> </w:t>
        </w:r>
      </w:p>
    </w:sdtContent>
  </w:sdt>
  <w:p w14:paraId="165349DA"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0E50" w14:textId="77777777" w:rsidR="00BB2D2C" w:rsidRDefault="00BB2D2C" w:rsidP="009A793F">
      <w:r>
        <w:separator/>
      </w:r>
    </w:p>
  </w:footnote>
  <w:footnote w:type="continuationSeparator" w:id="0">
    <w:p w14:paraId="15BCE3FB" w14:textId="77777777" w:rsidR="00BB2D2C" w:rsidRDefault="00BB2D2C"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64887"/>
    <w:multiLevelType w:val="hybridMultilevel"/>
    <w:tmpl w:val="9126F776"/>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1B4797"/>
    <w:multiLevelType w:val="hybridMultilevel"/>
    <w:tmpl w:val="FDA0A7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608D7"/>
    <w:multiLevelType w:val="hybridMultilevel"/>
    <w:tmpl w:val="3536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13BFB"/>
    <w:multiLevelType w:val="hybridMultilevel"/>
    <w:tmpl w:val="FDA0A7F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255214">
    <w:abstractNumId w:val="13"/>
  </w:num>
  <w:num w:numId="2" w16cid:durableId="1122067214">
    <w:abstractNumId w:val="2"/>
  </w:num>
  <w:num w:numId="3" w16cid:durableId="420807184">
    <w:abstractNumId w:val="3"/>
  </w:num>
  <w:num w:numId="4" w16cid:durableId="1586527639">
    <w:abstractNumId w:val="8"/>
  </w:num>
  <w:num w:numId="5" w16cid:durableId="663358656">
    <w:abstractNumId w:val="5"/>
  </w:num>
  <w:num w:numId="6" w16cid:durableId="725834288">
    <w:abstractNumId w:val="15"/>
  </w:num>
  <w:num w:numId="7" w16cid:durableId="685864147">
    <w:abstractNumId w:val="9"/>
  </w:num>
  <w:num w:numId="8" w16cid:durableId="523444580">
    <w:abstractNumId w:val="7"/>
  </w:num>
  <w:num w:numId="9" w16cid:durableId="1675112513">
    <w:abstractNumId w:val="12"/>
  </w:num>
  <w:num w:numId="10" w16cid:durableId="1941251828">
    <w:abstractNumId w:val="10"/>
  </w:num>
  <w:num w:numId="11" w16cid:durableId="1084884511">
    <w:abstractNumId w:val="0"/>
  </w:num>
  <w:num w:numId="12" w16cid:durableId="166100495">
    <w:abstractNumId w:val="1"/>
  </w:num>
  <w:num w:numId="13" w16cid:durableId="959452579">
    <w:abstractNumId w:val="11"/>
  </w:num>
  <w:num w:numId="14" w16cid:durableId="644437624">
    <w:abstractNumId w:val="4"/>
  </w:num>
  <w:num w:numId="15" w16cid:durableId="53431799">
    <w:abstractNumId w:val="6"/>
  </w:num>
  <w:num w:numId="16" w16cid:durableId="1104886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5A30"/>
    <w:rsid w:val="00026626"/>
    <w:rsid w:val="000271AC"/>
    <w:rsid w:val="0003053D"/>
    <w:rsid w:val="0003388A"/>
    <w:rsid w:val="00054369"/>
    <w:rsid w:val="000651EF"/>
    <w:rsid w:val="0008258D"/>
    <w:rsid w:val="00090993"/>
    <w:rsid w:val="000A04F6"/>
    <w:rsid w:val="000A3927"/>
    <w:rsid w:val="000A7066"/>
    <w:rsid w:val="000C5A69"/>
    <w:rsid w:val="000C65F0"/>
    <w:rsid w:val="000F1413"/>
    <w:rsid w:val="001016B2"/>
    <w:rsid w:val="00104D1F"/>
    <w:rsid w:val="00106712"/>
    <w:rsid w:val="001079C7"/>
    <w:rsid w:val="001128BA"/>
    <w:rsid w:val="00115C9B"/>
    <w:rsid w:val="001177A3"/>
    <w:rsid w:val="00122242"/>
    <w:rsid w:val="0013080E"/>
    <w:rsid w:val="00132245"/>
    <w:rsid w:val="00132581"/>
    <w:rsid w:val="00132BE6"/>
    <w:rsid w:val="001416B9"/>
    <w:rsid w:val="00144F5A"/>
    <w:rsid w:val="0016586D"/>
    <w:rsid w:val="0017568B"/>
    <w:rsid w:val="001900FD"/>
    <w:rsid w:val="00197959"/>
    <w:rsid w:val="001A35E9"/>
    <w:rsid w:val="001A525D"/>
    <w:rsid w:val="001B2035"/>
    <w:rsid w:val="001B3501"/>
    <w:rsid w:val="001C16E4"/>
    <w:rsid w:val="001D1278"/>
    <w:rsid w:val="001E507D"/>
    <w:rsid w:val="00214D73"/>
    <w:rsid w:val="002153E9"/>
    <w:rsid w:val="00215A61"/>
    <w:rsid w:val="002163E4"/>
    <w:rsid w:val="002410B3"/>
    <w:rsid w:val="00245D09"/>
    <w:rsid w:val="0026526B"/>
    <w:rsid w:val="0026565F"/>
    <w:rsid w:val="00265DF8"/>
    <w:rsid w:val="002714BC"/>
    <w:rsid w:val="00272BC0"/>
    <w:rsid w:val="00281703"/>
    <w:rsid w:val="00292441"/>
    <w:rsid w:val="002A5D08"/>
    <w:rsid w:val="002A602A"/>
    <w:rsid w:val="002A6712"/>
    <w:rsid w:val="002B1533"/>
    <w:rsid w:val="002C2AF2"/>
    <w:rsid w:val="002C4179"/>
    <w:rsid w:val="002C639A"/>
    <w:rsid w:val="002D289D"/>
    <w:rsid w:val="002D6498"/>
    <w:rsid w:val="002D7D80"/>
    <w:rsid w:val="002E3E8D"/>
    <w:rsid w:val="00302DCA"/>
    <w:rsid w:val="00305412"/>
    <w:rsid w:val="00324967"/>
    <w:rsid w:val="00325B4E"/>
    <w:rsid w:val="003300DF"/>
    <w:rsid w:val="003339B8"/>
    <w:rsid w:val="00343E38"/>
    <w:rsid w:val="00344ACE"/>
    <w:rsid w:val="003979A7"/>
    <w:rsid w:val="003A0B40"/>
    <w:rsid w:val="003A1F39"/>
    <w:rsid w:val="003A4655"/>
    <w:rsid w:val="003C4DD2"/>
    <w:rsid w:val="003D0CE4"/>
    <w:rsid w:val="003D1E2B"/>
    <w:rsid w:val="003E4F23"/>
    <w:rsid w:val="0040039A"/>
    <w:rsid w:val="00415945"/>
    <w:rsid w:val="004228F5"/>
    <w:rsid w:val="00425A2D"/>
    <w:rsid w:val="00431CA3"/>
    <w:rsid w:val="00455B82"/>
    <w:rsid w:val="00456A98"/>
    <w:rsid w:val="00460636"/>
    <w:rsid w:val="00461730"/>
    <w:rsid w:val="00477EC1"/>
    <w:rsid w:val="00487B0C"/>
    <w:rsid w:val="00490783"/>
    <w:rsid w:val="0049404B"/>
    <w:rsid w:val="004A0552"/>
    <w:rsid w:val="004B1D85"/>
    <w:rsid w:val="004C1251"/>
    <w:rsid w:val="004C424C"/>
    <w:rsid w:val="004E75C4"/>
    <w:rsid w:val="00510315"/>
    <w:rsid w:val="00512E3D"/>
    <w:rsid w:val="00521566"/>
    <w:rsid w:val="0052246C"/>
    <w:rsid w:val="005253F4"/>
    <w:rsid w:val="0052658E"/>
    <w:rsid w:val="00526E8F"/>
    <w:rsid w:val="00534D46"/>
    <w:rsid w:val="00567A11"/>
    <w:rsid w:val="00574145"/>
    <w:rsid w:val="0057569E"/>
    <w:rsid w:val="00580047"/>
    <w:rsid w:val="00582E6F"/>
    <w:rsid w:val="0058354A"/>
    <w:rsid w:val="005A16E8"/>
    <w:rsid w:val="005A5E48"/>
    <w:rsid w:val="005B387E"/>
    <w:rsid w:val="005B6A7A"/>
    <w:rsid w:val="005C64D3"/>
    <w:rsid w:val="005E7AB6"/>
    <w:rsid w:val="005F1354"/>
    <w:rsid w:val="005F291B"/>
    <w:rsid w:val="005F6000"/>
    <w:rsid w:val="006103A7"/>
    <w:rsid w:val="00616EB9"/>
    <w:rsid w:val="00633D5D"/>
    <w:rsid w:val="0063556A"/>
    <w:rsid w:val="00636F24"/>
    <w:rsid w:val="00666F66"/>
    <w:rsid w:val="00667401"/>
    <w:rsid w:val="00670468"/>
    <w:rsid w:val="00671E65"/>
    <w:rsid w:val="006739C1"/>
    <w:rsid w:val="00674906"/>
    <w:rsid w:val="006836D9"/>
    <w:rsid w:val="00693B88"/>
    <w:rsid w:val="006A383C"/>
    <w:rsid w:val="006A5233"/>
    <w:rsid w:val="006B1FB5"/>
    <w:rsid w:val="006B3C60"/>
    <w:rsid w:val="006B4CA7"/>
    <w:rsid w:val="006B53AD"/>
    <w:rsid w:val="006B6179"/>
    <w:rsid w:val="006D2233"/>
    <w:rsid w:val="006D2978"/>
    <w:rsid w:val="006D4C55"/>
    <w:rsid w:val="006D54F9"/>
    <w:rsid w:val="006E267C"/>
    <w:rsid w:val="00711316"/>
    <w:rsid w:val="00715974"/>
    <w:rsid w:val="00723262"/>
    <w:rsid w:val="0074128B"/>
    <w:rsid w:val="007544FE"/>
    <w:rsid w:val="00754CE0"/>
    <w:rsid w:val="007565E8"/>
    <w:rsid w:val="00774642"/>
    <w:rsid w:val="00784788"/>
    <w:rsid w:val="0078530E"/>
    <w:rsid w:val="007C035E"/>
    <w:rsid w:val="007D37F1"/>
    <w:rsid w:val="007F0F91"/>
    <w:rsid w:val="00804240"/>
    <w:rsid w:val="00810E84"/>
    <w:rsid w:val="00830661"/>
    <w:rsid w:val="008540B8"/>
    <w:rsid w:val="008717E1"/>
    <w:rsid w:val="0087471C"/>
    <w:rsid w:val="00887C80"/>
    <w:rsid w:val="0089244E"/>
    <w:rsid w:val="008964EF"/>
    <w:rsid w:val="008A633B"/>
    <w:rsid w:val="008A791B"/>
    <w:rsid w:val="008C0106"/>
    <w:rsid w:val="008C3FD6"/>
    <w:rsid w:val="008D01CD"/>
    <w:rsid w:val="008D2CF0"/>
    <w:rsid w:val="008F6DD7"/>
    <w:rsid w:val="008F760F"/>
    <w:rsid w:val="0090368D"/>
    <w:rsid w:val="009054E9"/>
    <w:rsid w:val="00905A86"/>
    <w:rsid w:val="00912B55"/>
    <w:rsid w:val="009248AA"/>
    <w:rsid w:val="00930F4B"/>
    <w:rsid w:val="009335B6"/>
    <w:rsid w:val="0094215F"/>
    <w:rsid w:val="0095341E"/>
    <w:rsid w:val="00990FC8"/>
    <w:rsid w:val="009960B4"/>
    <w:rsid w:val="00997BB4"/>
    <w:rsid w:val="009A793F"/>
    <w:rsid w:val="009B6775"/>
    <w:rsid w:val="009C15EF"/>
    <w:rsid w:val="009C421D"/>
    <w:rsid w:val="009C5728"/>
    <w:rsid w:val="009F0B17"/>
    <w:rsid w:val="00A0104D"/>
    <w:rsid w:val="00A07A33"/>
    <w:rsid w:val="00A141DE"/>
    <w:rsid w:val="00A21DCE"/>
    <w:rsid w:val="00A5122E"/>
    <w:rsid w:val="00A62566"/>
    <w:rsid w:val="00A668BD"/>
    <w:rsid w:val="00A66993"/>
    <w:rsid w:val="00A66DC9"/>
    <w:rsid w:val="00A74C21"/>
    <w:rsid w:val="00A74F74"/>
    <w:rsid w:val="00AB7838"/>
    <w:rsid w:val="00AC18C2"/>
    <w:rsid w:val="00AD677F"/>
    <w:rsid w:val="00AE52D4"/>
    <w:rsid w:val="00B32902"/>
    <w:rsid w:val="00B32EF4"/>
    <w:rsid w:val="00B415F4"/>
    <w:rsid w:val="00B46B24"/>
    <w:rsid w:val="00B46E12"/>
    <w:rsid w:val="00B66029"/>
    <w:rsid w:val="00B701D2"/>
    <w:rsid w:val="00B86F43"/>
    <w:rsid w:val="00BB2D2C"/>
    <w:rsid w:val="00BC4360"/>
    <w:rsid w:val="00BC4A22"/>
    <w:rsid w:val="00BC6CF5"/>
    <w:rsid w:val="00BC7C1C"/>
    <w:rsid w:val="00BD2DF0"/>
    <w:rsid w:val="00BE6B14"/>
    <w:rsid w:val="00C22EC1"/>
    <w:rsid w:val="00C24431"/>
    <w:rsid w:val="00C35381"/>
    <w:rsid w:val="00C42B0C"/>
    <w:rsid w:val="00C42FE9"/>
    <w:rsid w:val="00C4533C"/>
    <w:rsid w:val="00C549A5"/>
    <w:rsid w:val="00C55296"/>
    <w:rsid w:val="00C57E7D"/>
    <w:rsid w:val="00C65876"/>
    <w:rsid w:val="00C666A4"/>
    <w:rsid w:val="00C725D6"/>
    <w:rsid w:val="00C8731F"/>
    <w:rsid w:val="00C94691"/>
    <w:rsid w:val="00CA2F4F"/>
    <w:rsid w:val="00CC1B2B"/>
    <w:rsid w:val="00CC3A3E"/>
    <w:rsid w:val="00CE78E5"/>
    <w:rsid w:val="00D033CD"/>
    <w:rsid w:val="00D17285"/>
    <w:rsid w:val="00D27C2C"/>
    <w:rsid w:val="00D353DE"/>
    <w:rsid w:val="00D43E13"/>
    <w:rsid w:val="00D43E18"/>
    <w:rsid w:val="00D53A17"/>
    <w:rsid w:val="00D60EBE"/>
    <w:rsid w:val="00D63CA1"/>
    <w:rsid w:val="00D64515"/>
    <w:rsid w:val="00D70235"/>
    <w:rsid w:val="00D75F52"/>
    <w:rsid w:val="00DA4995"/>
    <w:rsid w:val="00DA50E0"/>
    <w:rsid w:val="00DA7209"/>
    <w:rsid w:val="00DB614A"/>
    <w:rsid w:val="00DC6733"/>
    <w:rsid w:val="00DE3E78"/>
    <w:rsid w:val="00DE45EB"/>
    <w:rsid w:val="00DF78F0"/>
    <w:rsid w:val="00E07FB8"/>
    <w:rsid w:val="00E102ED"/>
    <w:rsid w:val="00E11C09"/>
    <w:rsid w:val="00E26CB3"/>
    <w:rsid w:val="00E341DA"/>
    <w:rsid w:val="00E57CD6"/>
    <w:rsid w:val="00E75675"/>
    <w:rsid w:val="00E81E6C"/>
    <w:rsid w:val="00EA2B08"/>
    <w:rsid w:val="00EA51D9"/>
    <w:rsid w:val="00EA5DDF"/>
    <w:rsid w:val="00EB1BAD"/>
    <w:rsid w:val="00EB3812"/>
    <w:rsid w:val="00EB6280"/>
    <w:rsid w:val="00EE1F7A"/>
    <w:rsid w:val="00EE4F25"/>
    <w:rsid w:val="00EF1FD5"/>
    <w:rsid w:val="00EF2F78"/>
    <w:rsid w:val="00F06A04"/>
    <w:rsid w:val="00F06CC6"/>
    <w:rsid w:val="00F1152E"/>
    <w:rsid w:val="00F11CD1"/>
    <w:rsid w:val="00F14399"/>
    <w:rsid w:val="00F262BD"/>
    <w:rsid w:val="00F2774F"/>
    <w:rsid w:val="00F30081"/>
    <w:rsid w:val="00F30AD3"/>
    <w:rsid w:val="00F3762A"/>
    <w:rsid w:val="00F64967"/>
    <w:rsid w:val="00F7118D"/>
    <w:rsid w:val="00F76093"/>
    <w:rsid w:val="00F817D6"/>
    <w:rsid w:val="00FB277E"/>
    <w:rsid w:val="00FB4BD8"/>
    <w:rsid w:val="00FD78FE"/>
    <w:rsid w:val="00FE739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10F15"/>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character" w:styleId="UnresolvedMention">
    <w:name w:val="Unresolved Mention"/>
    <w:basedOn w:val="DefaultParagraphFont"/>
    <w:uiPriority w:val="99"/>
    <w:semiHidden/>
    <w:unhideWhenUsed/>
    <w:rsid w:val="006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28109986">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27778146">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48194733">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53886861">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5000298">
      <w:bodyDiv w:val="1"/>
      <w:marLeft w:val="0"/>
      <w:marRight w:val="0"/>
      <w:marTop w:val="0"/>
      <w:marBottom w:val="0"/>
      <w:divBdr>
        <w:top w:val="none" w:sz="0" w:space="0" w:color="auto"/>
        <w:left w:val="none" w:sz="0" w:space="0" w:color="auto"/>
        <w:bottom w:val="none" w:sz="0" w:space="0" w:color="auto"/>
        <w:right w:val="none" w:sz="0" w:space="0" w:color="auto"/>
      </w:divBdr>
      <w:divsChild>
        <w:div w:id="2012024411">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40216806">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248899">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01137867">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4608212">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57306847">
      <w:bodyDiv w:val="1"/>
      <w:marLeft w:val="0"/>
      <w:marRight w:val="0"/>
      <w:marTop w:val="0"/>
      <w:marBottom w:val="0"/>
      <w:divBdr>
        <w:top w:val="none" w:sz="0" w:space="0" w:color="auto"/>
        <w:left w:val="none" w:sz="0" w:space="0" w:color="auto"/>
        <w:bottom w:val="none" w:sz="0" w:space="0" w:color="auto"/>
        <w:right w:val="none" w:sz="0" w:space="0" w:color="auto"/>
      </w:divBdr>
    </w:div>
    <w:div w:id="1862817542">
      <w:bodyDiv w:val="1"/>
      <w:marLeft w:val="0"/>
      <w:marRight w:val="0"/>
      <w:marTop w:val="0"/>
      <w:marBottom w:val="0"/>
      <w:divBdr>
        <w:top w:val="none" w:sz="0" w:space="0" w:color="auto"/>
        <w:left w:val="none" w:sz="0" w:space="0" w:color="auto"/>
        <w:bottom w:val="none" w:sz="0" w:space="0" w:color="auto"/>
        <w:right w:val="none" w:sz="0" w:space="0" w:color="auto"/>
      </w:divBdr>
      <w:divsChild>
        <w:div w:id="121958846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0305601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oger.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lhm.org"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zionlutheranottawalakemi.com" TargetMode="External"/><Relationship Id="rId14" Type="http://schemas.openxmlformats.org/officeDocument/2006/relationships/image" Target="media/image6.jpe"/><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4</cp:revision>
  <cp:lastPrinted>2023-05-24T18:18:00Z</cp:lastPrinted>
  <dcterms:created xsi:type="dcterms:W3CDTF">2023-05-24T16:58:00Z</dcterms:created>
  <dcterms:modified xsi:type="dcterms:W3CDTF">2023-05-24T18:18:00Z</dcterms:modified>
</cp:coreProperties>
</file>